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A0" w:rsidRPr="00F67706" w:rsidRDefault="006F7AA0" w:rsidP="0048780A">
      <w:pPr>
        <w:pStyle w:val="Tytu"/>
      </w:pPr>
    </w:p>
    <w:p w:rsidR="00767C6E" w:rsidRDefault="00767C6E" w:rsidP="00457564">
      <w:pPr>
        <w:spacing w:line="276" w:lineRule="auto"/>
        <w:jc w:val="center"/>
        <w:rPr>
          <w:b/>
          <w:sz w:val="28"/>
          <w:szCs w:val="28"/>
        </w:rPr>
      </w:pPr>
      <w:r w:rsidRPr="00457564">
        <w:rPr>
          <w:b/>
          <w:sz w:val="28"/>
          <w:szCs w:val="28"/>
        </w:rPr>
        <w:t>Ogłoszenie o naborze wniosków nr 1</w:t>
      </w:r>
      <w:r w:rsidR="00810032">
        <w:rPr>
          <w:b/>
          <w:sz w:val="28"/>
          <w:szCs w:val="28"/>
        </w:rPr>
        <w:t>8/2021</w:t>
      </w:r>
    </w:p>
    <w:p w:rsidR="00757A29" w:rsidRPr="00457564" w:rsidRDefault="00757A29" w:rsidP="00457564">
      <w:pPr>
        <w:spacing w:line="276" w:lineRule="auto"/>
        <w:jc w:val="center"/>
        <w:rPr>
          <w:b/>
          <w:sz w:val="28"/>
          <w:szCs w:val="28"/>
        </w:rPr>
      </w:pPr>
    </w:p>
    <w:p w:rsidR="00F92E57" w:rsidRPr="00FC62BC" w:rsidRDefault="00767C6E" w:rsidP="00FC62BC">
      <w:pPr>
        <w:spacing w:line="276" w:lineRule="auto"/>
        <w:jc w:val="both"/>
        <w:rPr>
          <w:sz w:val="22"/>
          <w:szCs w:val="22"/>
        </w:rPr>
      </w:pPr>
      <w:r w:rsidRPr="00FC62BC">
        <w:rPr>
          <w:b/>
          <w:sz w:val="22"/>
          <w:szCs w:val="22"/>
        </w:rPr>
        <w:t>Lokalna Grupa Działania „Z Nami Warto”</w:t>
      </w:r>
      <w:r w:rsidRPr="00FC62BC">
        <w:rPr>
          <w:sz w:val="22"/>
          <w:szCs w:val="22"/>
        </w:rPr>
        <w:t xml:space="preserve">, działająca na obszarze gmin:Września (teren wiejski), </w:t>
      </w:r>
      <w:r w:rsidR="00680CFA" w:rsidRPr="00FC62BC">
        <w:rPr>
          <w:sz w:val="22"/>
          <w:szCs w:val="22"/>
        </w:rPr>
        <w:t xml:space="preserve">Kołaczkowo, </w:t>
      </w:r>
      <w:r w:rsidRPr="00FC62BC">
        <w:rPr>
          <w:sz w:val="22"/>
          <w:szCs w:val="22"/>
        </w:rPr>
        <w:t>Miłosław, Nekla, Pyzdry, Żerków i Nowe Miasto nad Wa</w:t>
      </w:r>
      <w:r w:rsidR="0040200E" w:rsidRPr="00FC62BC">
        <w:rPr>
          <w:sz w:val="22"/>
          <w:szCs w:val="22"/>
        </w:rPr>
        <w:t>r</w:t>
      </w:r>
      <w:r w:rsidRPr="00FC62BC">
        <w:rPr>
          <w:sz w:val="22"/>
          <w:szCs w:val="22"/>
        </w:rPr>
        <w:t xml:space="preserve">tąinformuje </w:t>
      </w:r>
      <w:r w:rsidR="00FC62BC" w:rsidRPr="00FC62BC">
        <w:rPr>
          <w:sz w:val="22"/>
          <w:szCs w:val="22"/>
        </w:rPr>
        <w:br/>
      </w:r>
      <w:r w:rsidRPr="00FC62BC">
        <w:rPr>
          <w:sz w:val="22"/>
          <w:szCs w:val="22"/>
        </w:rPr>
        <w:t>o możliwości składania wniosków o przyznanie pomocy w ramach poddziałania</w:t>
      </w:r>
      <w:r w:rsidRPr="00FC62BC">
        <w:rPr>
          <w:iCs/>
          <w:sz w:val="22"/>
          <w:szCs w:val="22"/>
        </w:rPr>
        <w:t xml:space="preserve">19.2 „Wsparcie </w:t>
      </w:r>
      <w:r w:rsidR="00FC62BC" w:rsidRPr="00FC62BC">
        <w:rPr>
          <w:iCs/>
          <w:sz w:val="22"/>
          <w:szCs w:val="22"/>
        </w:rPr>
        <w:br/>
      </w:r>
      <w:r w:rsidRPr="00FC62BC">
        <w:rPr>
          <w:iCs/>
          <w:sz w:val="22"/>
          <w:szCs w:val="22"/>
        </w:rPr>
        <w:t>na wdrażanie operacji w ramach strategii rozwoju lokalnego kierowanego przez społeczność”</w:t>
      </w:r>
      <w:r w:rsidRPr="00FC62BC">
        <w:rPr>
          <w:sz w:val="22"/>
          <w:szCs w:val="22"/>
        </w:rPr>
        <w:t>objętego Programem Rozwoju Obszarów Wiejskich na lata 2014-2020w zakresie</w:t>
      </w:r>
    </w:p>
    <w:p w:rsidR="00821905" w:rsidRPr="00FC62BC" w:rsidRDefault="00767C6E" w:rsidP="00457564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67706">
        <w:br/>
      </w:r>
      <w:r w:rsidR="00F92E57" w:rsidRPr="00FC62BC">
        <w:rPr>
          <w:b/>
          <w:sz w:val="28"/>
          <w:szCs w:val="28"/>
        </w:rPr>
        <w:t>URUCHAMIANI</w:t>
      </w:r>
      <w:r w:rsidR="002730CD">
        <w:rPr>
          <w:b/>
          <w:sz w:val="28"/>
          <w:szCs w:val="28"/>
        </w:rPr>
        <w:t>E</w:t>
      </w:r>
      <w:r w:rsidR="00F92E57" w:rsidRPr="00FC62BC">
        <w:rPr>
          <w:b/>
          <w:sz w:val="28"/>
          <w:szCs w:val="28"/>
        </w:rPr>
        <w:t xml:space="preserve"> DZIAŁANOŚCI GOSPODARCZEJ </w:t>
      </w:r>
      <w:r w:rsidR="00FC62BC">
        <w:rPr>
          <w:b/>
          <w:sz w:val="28"/>
          <w:szCs w:val="28"/>
        </w:rPr>
        <w:br/>
      </w:r>
      <w:r w:rsidR="00F92E57" w:rsidRPr="00FC62BC">
        <w:rPr>
          <w:b/>
          <w:sz w:val="28"/>
          <w:szCs w:val="28"/>
        </w:rPr>
        <w:t>W RAMAC</w:t>
      </w:r>
      <w:r w:rsidR="00FC62BC" w:rsidRPr="00FC62BC">
        <w:rPr>
          <w:b/>
          <w:sz w:val="28"/>
          <w:szCs w:val="28"/>
        </w:rPr>
        <w:t>H</w:t>
      </w:r>
      <w:r w:rsidR="00F92E57" w:rsidRPr="00FC62BC">
        <w:rPr>
          <w:b/>
          <w:sz w:val="28"/>
          <w:szCs w:val="28"/>
        </w:rPr>
        <w:t xml:space="preserve"> PROGRAMU</w:t>
      </w:r>
      <w:r w:rsidR="00821905" w:rsidRPr="00FC62BC">
        <w:rPr>
          <w:b/>
          <w:sz w:val="28"/>
          <w:szCs w:val="28"/>
          <w:u w:val="single"/>
        </w:rPr>
        <w:t>PREMIA na START</w:t>
      </w:r>
    </w:p>
    <w:p w:rsidR="00B81539" w:rsidRPr="00F67706" w:rsidRDefault="00B81539" w:rsidP="00457564">
      <w:pPr>
        <w:spacing w:line="276" w:lineRule="auto"/>
        <w:jc w:val="both"/>
        <w:rPr>
          <w:bCs/>
          <w:sz w:val="22"/>
          <w:szCs w:val="22"/>
        </w:rPr>
      </w:pPr>
    </w:p>
    <w:p w:rsidR="00926821" w:rsidRPr="00F67706" w:rsidRDefault="00926821" w:rsidP="00457564">
      <w:pPr>
        <w:spacing w:after="100" w:afterAutospacing="1" w:line="276" w:lineRule="auto"/>
        <w:rPr>
          <w:b/>
          <w:bCs/>
          <w:sz w:val="22"/>
          <w:szCs w:val="22"/>
        </w:rPr>
      </w:pPr>
      <w:r w:rsidRPr="00F67706">
        <w:rPr>
          <w:sz w:val="22"/>
          <w:szCs w:val="22"/>
        </w:rPr>
        <w:t> </w:t>
      </w:r>
      <w:r w:rsidRPr="00F67706">
        <w:rPr>
          <w:b/>
          <w:bCs/>
          <w:sz w:val="22"/>
          <w:szCs w:val="22"/>
        </w:rPr>
        <w:t>1. Termin składania wniosków</w:t>
      </w:r>
    </w:p>
    <w:p w:rsidR="00926821" w:rsidRPr="00003341" w:rsidRDefault="00926821" w:rsidP="00457564">
      <w:pPr>
        <w:spacing w:after="100" w:afterAutospacing="1" w:line="276" w:lineRule="auto"/>
        <w:rPr>
          <w:b/>
          <w:sz w:val="22"/>
          <w:szCs w:val="22"/>
        </w:rPr>
      </w:pPr>
      <w:r w:rsidRPr="00F67706">
        <w:rPr>
          <w:sz w:val="22"/>
          <w:szCs w:val="22"/>
        </w:rPr>
        <w:t>Termin składania wniosków: </w:t>
      </w:r>
      <w:r w:rsidR="0048780A" w:rsidRPr="00003341">
        <w:rPr>
          <w:b/>
          <w:bCs/>
          <w:sz w:val="22"/>
          <w:szCs w:val="22"/>
        </w:rPr>
        <w:t xml:space="preserve">od </w:t>
      </w:r>
      <w:r w:rsidR="00EB7C38" w:rsidRPr="00003341">
        <w:rPr>
          <w:b/>
          <w:bCs/>
          <w:sz w:val="22"/>
          <w:szCs w:val="22"/>
        </w:rPr>
        <w:t xml:space="preserve">15 do </w:t>
      </w:r>
      <w:r w:rsidR="00003341" w:rsidRPr="00003341">
        <w:rPr>
          <w:b/>
          <w:bCs/>
          <w:sz w:val="22"/>
          <w:szCs w:val="22"/>
        </w:rPr>
        <w:t>30</w:t>
      </w:r>
      <w:r w:rsidR="00EB7C38" w:rsidRPr="00003341">
        <w:rPr>
          <w:b/>
          <w:bCs/>
          <w:sz w:val="22"/>
          <w:szCs w:val="22"/>
        </w:rPr>
        <w:t xml:space="preserve"> czerwca  2021 r</w:t>
      </w:r>
      <w:r w:rsidR="0048780A" w:rsidRPr="00003341">
        <w:rPr>
          <w:b/>
          <w:bCs/>
          <w:sz w:val="22"/>
          <w:szCs w:val="22"/>
        </w:rPr>
        <w:t>.</w:t>
      </w:r>
      <w:r w:rsidRPr="00003341">
        <w:rPr>
          <w:b/>
          <w:sz w:val="22"/>
          <w:szCs w:val="22"/>
        </w:rPr>
        <w:t>w godzinach 8</w:t>
      </w:r>
      <w:r w:rsidRPr="00003341">
        <w:rPr>
          <w:b/>
          <w:sz w:val="22"/>
          <w:szCs w:val="22"/>
          <w:vertAlign w:val="superscript"/>
        </w:rPr>
        <w:t>00</w:t>
      </w:r>
      <w:r w:rsidRPr="00003341">
        <w:rPr>
          <w:b/>
          <w:sz w:val="22"/>
          <w:szCs w:val="22"/>
        </w:rPr>
        <w:t xml:space="preserve"> – 1</w:t>
      </w:r>
      <w:r w:rsidR="00EB7C38" w:rsidRPr="00003341">
        <w:rPr>
          <w:b/>
          <w:sz w:val="22"/>
          <w:szCs w:val="22"/>
        </w:rPr>
        <w:t>5</w:t>
      </w:r>
      <w:r w:rsidRPr="00003341">
        <w:rPr>
          <w:b/>
          <w:sz w:val="22"/>
          <w:szCs w:val="22"/>
          <w:vertAlign w:val="superscript"/>
        </w:rPr>
        <w:t>00</w:t>
      </w:r>
      <w:r w:rsidRPr="00003341">
        <w:rPr>
          <w:b/>
          <w:sz w:val="22"/>
          <w:szCs w:val="22"/>
        </w:rPr>
        <w:t>.</w:t>
      </w:r>
    </w:p>
    <w:p w:rsidR="00926821" w:rsidRPr="00F67706" w:rsidRDefault="00926821" w:rsidP="00457564">
      <w:pPr>
        <w:spacing w:after="100" w:afterAutospacing="1" w:line="276" w:lineRule="auto"/>
        <w:outlineLvl w:val="3"/>
        <w:rPr>
          <w:b/>
          <w:bCs/>
          <w:sz w:val="22"/>
          <w:szCs w:val="22"/>
        </w:rPr>
      </w:pPr>
      <w:r w:rsidRPr="00F67706">
        <w:rPr>
          <w:b/>
          <w:bCs/>
          <w:sz w:val="22"/>
          <w:szCs w:val="22"/>
        </w:rPr>
        <w:t>2. Miejsce i tryb składania wniosków</w:t>
      </w:r>
    </w:p>
    <w:p w:rsidR="00926821" w:rsidRPr="00F67706" w:rsidRDefault="00926821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Wnioski o przyznanie pomocy należy składać osobiście albo przez pełnomocnika albo przez osobę upoważnioną, do Biura LGD „Z Nami Warto” mieszczącego się przy ul. Dzieci Wrzesińskich 9 we Wrześni, od poniedziałku do piątku, w godzinach od 8</w:t>
      </w:r>
      <w:r w:rsidRPr="00F67706">
        <w:rPr>
          <w:sz w:val="22"/>
          <w:szCs w:val="22"/>
          <w:vertAlign w:val="superscript"/>
        </w:rPr>
        <w:t>00</w:t>
      </w:r>
      <w:r w:rsidRPr="00F67706">
        <w:rPr>
          <w:sz w:val="22"/>
          <w:szCs w:val="22"/>
        </w:rPr>
        <w:t xml:space="preserve"> do 1</w:t>
      </w:r>
      <w:r w:rsidR="00EB7C38">
        <w:rPr>
          <w:sz w:val="22"/>
          <w:szCs w:val="22"/>
        </w:rPr>
        <w:t>5</w:t>
      </w:r>
      <w:r w:rsidRPr="00F67706">
        <w:rPr>
          <w:sz w:val="22"/>
          <w:szCs w:val="22"/>
          <w:vertAlign w:val="superscript"/>
        </w:rPr>
        <w:t>00</w:t>
      </w:r>
      <w:r w:rsidR="00D04EFA">
        <w:rPr>
          <w:sz w:val="22"/>
          <w:szCs w:val="22"/>
        </w:rPr>
        <w:t>.</w:t>
      </w:r>
    </w:p>
    <w:p w:rsidR="00926821" w:rsidRPr="00F67706" w:rsidRDefault="00926821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Wnioski złożone za pośrednictwem poczty lub kuriera zostaną odrzucone i nie będą podlegały ocenie.</w:t>
      </w:r>
    </w:p>
    <w:p w:rsidR="002032DA" w:rsidRPr="00F67706" w:rsidRDefault="00926821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Wnioskodawca składa wniosek na obowiązującym formularzu wraz z wymaganymi załącznikami </w:t>
      </w:r>
    </w:p>
    <w:p w:rsidR="00926821" w:rsidRPr="00C82C27" w:rsidRDefault="00602510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26821" w:rsidRPr="00F67706">
        <w:rPr>
          <w:sz w:val="22"/>
          <w:szCs w:val="22"/>
        </w:rPr>
        <w:t xml:space="preserve"> wersji papierowej </w:t>
      </w:r>
      <w:r w:rsidR="00926821" w:rsidRPr="00C82C27">
        <w:rPr>
          <w:b/>
          <w:sz w:val="22"/>
          <w:szCs w:val="22"/>
        </w:rPr>
        <w:t>oraz elektronicznej na nośniku CD/DVD (wniosek</w:t>
      </w:r>
      <w:r w:rsidR="00B947F2" w:rsidRPr="00C82C27">
        <w:rPr>
          <w:b/>
          <w:sz w:val="22"/>
          <w:szCs w:val="22"/>
        </w:rPr>
        <w:t xml:space="preserve"> i biznesplan</w:t>
      </w:r>
      <w:r w:rsidR="00926821" w:rsidRPr="00C82C27">
        <w:rPr>
          <w:sz w:val="22"/>
          <w:szCs w:val="22"/>
        </w:rPr>
        <w:t>). Wersja papierowa i wersja elektroniczna wniosku muszą być tożsame.</w:t>
      </w:r>
    </w:p>
    <w:p w:rsidR="00926821" w:rsidRPr="00C82C27" w:rsidRDefault="00926821" w:rsidP="00457564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82C27">
        <w:rPr>
          <w:sz w:val="22"/>
          <w:szCs w:val="22"/>
        </w:rPr>
        <w:t xml:space="preserve">Wniosek </w:t>
      </w:r>
      <w:r w:rsidR="00B947F2" w:rsidRPr="00C82C27">
        <w:rPr>
          <w:sz w:val="22"/>
          <w:szCs w:val="22"/>
        </w:rPr>
        <w:t xml:space="preserve">z biznesplanem </w:t>
      </w:r>
      <w:r w:rsidRPr="00C82C27">
        <w:rPr>
          <w:sz w:val="22"/>
          <w:szCs w:val="22"/>
        </w:rPr>
        <w:t>należy złożyć w 3 jednobrzmiących egzemplarzach:</w:t>
      </w:r>
    </w:p>
    <w:p w:rsidR="00926821" w:rsidRPr="00C82C27" w:rsidRDefault="00680CFA" w:rsidP="00457564">
      <w:pPr>
        <w:spacing w:line="276" w:lineRule="auto"/>
        <w:ind w:left="284"/>
        <w:jc w:val="both"/>
        <w:rPr>
          <w:sz w:val="22"/>
          <w:szCs w:val="22"/>
        </w:rPr>
      </w:pPr>
      <w:r w:rsidRPr="00C82C27">
        <w:rPr>
          <w:sz w:val="22"/>
          <w:szCs w:val="22"/>
        </w:rPr>
        <w:t xml:space="preserve">- </w:t>
      </w:r>
      <w:r w:rsidR="00926821" w:rsidRPr="00C82C27">
        <w:rPr>
          <w:sz w:val="22"/>
          <w:szCs w:val="22"/>
        </w:rPr>
        <w:t xml:space="preserve">oryginał wniosku </w:t>
      </w:r>
      <w:r w:rsidR="00B947F2" w:rsidRPr="00C82C27">
        <w:rPr>
          <w:sz w:val="22"/>
          <w:szCs w:val="22"/>
        </w:rPr>
        <w:t xml:space="preserve">i biznesplanu </w:t>
      </w:r>
      <w:r w:rsidR="00926821" w:rsidRPr="00C82C27">
        <w:rPr>
          <w:sz w:val="22"/>
          <w:szCs w:val="22"/>
        </w:rPr>
        <w:t>w wersji papierowej i elektronicznej (</w:t>
      </w:r>
      <w:r w:rsidR="00926821" w:rsidRPr="00C82C27">
        <w:rPr>
          <w:i/>
          <w:iCs/>
          <w:sz w:val="22"/>
          <w:szCs w:val="22"/>
        </w:rPr>
        <w:t>który po zakończeniu procedury wyboru wniosków przez LGD zostanie przekazany do samorządu województwa</w:t>
      </w:r>
      <w:r w:rsidR="00926821" w:rsidRPr="00C82C27">
        <w:rPr>
          <w:sz w:val="22"/>
          <w:szCs w:val="22"/>
        </w:rPr>
        <w:t>),</w:t>
      </w:r>
    </w:p>
    <w:p w:rsidR="00926821" w:rsidRPr="00C82C27" w:rsidRDefault="00680CFA" w:rsidP="00457564">
      <w:pPr>
        <w:spacing w:line="276" w:lineRule="auto"/>
        <w:ind w:left="284"/>
        <w:jc w:val="both"/>
        <w:rPr>
          <w:sz w:val="22"/>
          <w:szCs w:val="22"/>
        </w:rPr>
      </w:pPr>
      <w:r w:rsidRPr="00C82C27">
        <w:rPr>
          <w:sz w:val="22"/>
          <w:szCs w:val="22"/>
        </w:rPr>
        <w:t xml:space="preserve">- </w:t>
      </w:r>
      <w:r w:rsidR="00926821" w:rsidRPr="00C82C27">
        <w:rPr>
          <w:sz w:val="22"/>
          <w:szCs w:val="22"/>
        </w:rPr>
        <w:t xml:space="preserve">1-sza kopia wniosku </w:t>
      </w:r>
      <w:r w:rsidR="00B947F2" w:rsidRPr="00C82C27">
        <w:rPr>
          <w:sz w:val="22"/>
          <w:szCs w:val="22"/>
        </w:rPr>
        <w:t xml:space="preserve">i biznesplanu </w:t>
      </w:r>
      <w:r w:rsidR="00926821" w:rsidRPr="00C82C27">
        <w:rPr>
          <w:sz w:val="22"/>
          <w:szCs w:val="22"/>
        </w:rPr>
        <w:t>w wersji papierowej i elektronicznej (</w:t>
      </w:r>
      <w:r w:rsidR="00926821" w:rsidRPr="00C82C27">
        <w:rPr>
          <w:i/>
          <w:iCs/>
          <w:sz w:val="22"/>
          <w:szCs w:val="22"/>
        </w:rPr>
        <w:t>która po zakończeniu procedury wyboru wniosku przez LGD pozostanie w dokumentacji LGD</w:t>
      </w:r>
      <w:r w:rsidR="00926821" w:rsidRPr="00C82C27">
        <w:rPr>
          <w:sz w:val="22"/>
          <w:szCs w:val="22"/>
        </w:rPr>
        <w:t>),</w:t>
      </w:r>
    </w:p>
    <w:p w:rsidR="00926821" w:rsidRPr="00F67706" w:rsidRDefault="00680CFA" w:rsidP="00457564">
      <w:pPr>
        <w:spacing w:line="276" w:lineRule="auto"/>
        <w:ind w:left="284"/>
        <w:jc w:val="both"/>
        <w:rPr>
          <w:sz w:val="22"/>
          <w:szCs w:val="22"/>
        </w:rPr>
      </w:pPr>
      <w:r w:rsidRPr="00C82C27">
        <w:rPr>
          <w:sz w:val="22"/>
          <w:szCs w:val="22"/>
        </w:rPr>
        <w:t xml:space="preserve">- </w:t>
      </w:r>
      <w:r w:rsidR="00926821" w:rsidRPr="00C82C27">
        <w:rPr>
          <w:sz w:val="22"/>
          <w:szCs w:val="22"/>
        </w:rPr>
        <w:t>2-ga kopia wniosku</w:t>
      </w:r>
      <w:r w:rsidR="00B947F2" w:rsidRPr="00C82C27">
        <w:rPr>
          <w:sz w:val="22"/>
          <w:szCs w:val="22"/>
        </w:rPr>
        <w:t xml:space="preserve"> i biznesplanu</w:t>
      </w:r>
      <w:r w:rsidR="00926821" w:rsidRPr="00C82C27">
        <w:rPr>
          <w:sz w:val="22"/>
          <w:szCs w:val="22"/>
        </w:rPr>
        <w:t xml:space="preserve"> w </w:t>
      </w:r>
      <w:r w:rsidR="00926821" w:rsidRPr="00F67706">
        <w:rPr>
          <w:sz w:val="22"/>
          <w:szCs w:val="22"/>
        </w:rPr>
        <w:t>wersji papierowej (</w:t>
      </w:r>
      <w:r w:rsidR="00926821" w:rsidRPr="00F67706">
        <w:rPr>
          <w:i/>
          <w:iCs/>
          <w:sz w:val="22"/>
          <w:szCs w:val="22"/>
        </w:rPr>
        <w:t xml:space="preserve">która zostanie zwrócona Wnioskodawcy </w:t>
      </w:r>
      <w:r w:rsidR="00926821" w:rsidRPr="00F67706">
        <w:rPr>
          <w:i/>
          <w:iCs/>
          <w:sz w:val="22"/>
          <w:szCs w:val="22"/>
        </w:rPr>
        <w:br/>
        <w:t>z potwierdzeniem złożenia wniosku do LGD</w:t>
      </w:r>
      <w:r w:rsidR="00926821" w:rsidRPr="00F67706">
        <w:rPr>
          <w:sz w:val="22"/>
          <w:szCs w:val="22"/>
        </w:rPr>
        <w:t>).</w:t>
      </w:r>
    </w:p>
    <w:p w:rsidR="00926821" w:rsidRPr="00F67706" w:rsidRDefault="00926821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Wniosek musi być podpisany przez Wnioskodawcę, jego pełnomocnika lub osob</w:t>
      </w:r>
      <w:r w:rsidR="002730CD">
        <w:rPr>
          <w:sz w:val="22"/>
          <w:szCs w:val="22"/>
        </w:rPr>
        <w:t>ę/</w:t>
      </w:r>
      <w:r w:rsidRPr="00F67706">
        <w:rPr>
          <w:sz w:val="22"/>
          <w:szCs w:val="22"/>
        </w:rPr>
        <w:t xml:space="preserve">y upoważnione </w:t>
      </w:r>
      <w:r w:rsidRPr="00F67706">
        <w:rPr>
          <w:sz w:val="22"/>
          <w:szCs w:val="22"/>
        </w:rPr>
        <w:br/>
        <w:t>do reprezentacji Wnioskodawcy.</w:t>
      </w:r>
    </w:p>
    <w:p w:rsidR="00926821" w:rsidRPr="00F67706" w:rsidRDefault="00926821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Wnioskodawca składa wniosek w terminie wskazanym w ogłoszeniu o naborze.</w:t>
      </w:r>
    </w:p>
    <w:p w:rsidR="00926821" w:rsidRPr="00F67706" w:rsidRDefault="00926821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Złożenie wniosku w LGD potwierdzane jest na pierwszej stronie wniosku. Potwierdzenie zawiera datę </w:t>
      </w:r>
      <w:r w:rsidR="002032DA" w:rsidRPr="00F67706">
        <w:rPr>
          <w:sz w:val="22"/>
          <w:szCs w:val="22"/>
        </w:rPr>
        <w:br/>
      </w:r>
      <w:r w:rsidRPr="00F67706">
        <w:rPr>
          <w:sz w:val="22"/>
          <w:szCs w:val="22"/>
        </w:rPr>
        <w:t>i godzinę złożenia wniosku, liczbę złożonych wraz z wnioskiem załączników, znak sprawy (numer wniosku, indywidualne oznaczenie</w:t>
      </w:r>
      <w:r w:rsidR="00680CFA" w:rsidRPr="00F67706">
        <w:rPr>
          <w:sz w:val="22"/>
          <w:szCs w:val="22"/>
        </w:rPr>
        <w:t xml:space="preserve">) </w:t>
      </w:r>
      <w:r w:rsidRPr="00F67706">
        <w:rPr>
          <w:sz w:val="22"/>
          <w:szCs w:val="22"/>
        </w:rPr>
        <w:t xml:space="preserve"> jest opatrzone pieczęcią LGD i podpisane przez osobę przyjmującą wniosek w LGD. Potwierdzeni</w:t>
      </w:r>
      <w:r w:rsidR="007679C7">
        <w:rPr>
          <w:sz w:val="22"/>
          <w:szCs w:val="22"/>
        </w:rPr>
        <w:t>e</w:t>
      </w:r>
      <w:r w:rsidRPr="00F67706">
        <w:rPr>
          <w:sz w:val="22"/>
          <w:szCs w:val="22"/>
        </w:rPr>
        <w:t xml:space="preserve"> złożenia wniosku dla Wnioskodawcy dokonuje się także na jego kopii.</w:t>
      </w:r>
    </w:p>
    <w:p w:rsidR="00926821" w:rsidRPr="00F67706" w:rsidRDefault="00926821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rPr>
          <w:sz w:val="22"/>
          <w:szCs w:val="22"/>
        </w:rPr>
      </w:pPr>
      <w:r w:rsidRPr="00F67706">
        <w:rPr>
          <w:sz w:val="22"/>
          <w:szCs w:val="22"/>
        </w:rPr>
        <w:t>O terminie złożenia wniosku decyduje data i godzina wpływu do Biura LGD „Z Nami Warto”.</w:t>
      </w:r>
    </w:p>
    <w:p w:rsidR="00926821" w:rsidRDefault="00926821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Do wniosku dołącza się dokumenty niezbędne do ustalenia spełnienia warunków przyznania pomocy albo ich kopie, których wykaz zawiera formularz wniosku o przyznanie pomocy, oraz dokumenty niezbędne do ustalenia spełnienia kryteriów wyboru określonych w LSR.</w:t>
      </w:r>
    </w:p>
    <w:p w:rsidR="00757A29" w:rsidRPr="00F67706" w:rsidRDefault="00757A29" w:rsidP="00757A29">
      <w:pPr>
        <w:spacing w:after="100" w:afterAutospacing="1" w:line="276" w:lineRule="auto"/>
        <w:ind w:left="284"/>
        <w:jc w:val="both"/>
        <w:rPr>
          <w:sz w:val="22"/>
          <w:szCs w:val="22"/>
        </w:rPr>
      </w:pPr>
    </w:p>
    <w:p w:rsidR="001C4BDB" w:rsidRDefault="001C4BDB" w:rsidP="001C4BDB">
      <w:pPr>
        <w:spacing w:after="100" w:afterAutospacing="1" w:line="276" w:lineRule="auto"/>
        <w:ind w:left="284"/>
        <w:jc w:val="both"/>
        <w:rPr>
          <w:sz w:val="22"/>
          <w:szCs w:val="22"/>
        </w:rPr>
      </w:pPr>
    </w:p>
    <w:p w:rsidR="001C4BDB" w:rsidRDefault="001C4BDB" w:rsidP="001C4BDB">
      <w:pPr>
        <w:pStyle w:val="Akapitzlist"/>
        <w:rPr>
          <w:sz w:val="22"/>
          <w:szCs w:val="22"/>
        </w:rPr>
      </w:pPr>
    </w:p>
    <w:p w:rsidR="0040200E" w:rsidRDefault="00680CFA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40200E">
        <w:rPr>
          <w:sz w:val="22"/>
          <w:szCs w:val="22"/>
        </w:rPr>
        <w:t>D</w:t>
      </w:r>
      <w:r w:rsidR="00926821" w:rsidRPr="0040200E">
        <w:rPr>
          <w:sz w:val="22"/>
          <w:szCs w:val="22"/>
        </w:rPr>
        <w:t>okument</w:t>
      </w:r>
      <w:r w:rsidRPr="0040200E">
        <w:rPr>
          <w:sz w:val="22"/>
          <w:szCs w:val="22"/>
        </w:rPr>
        <w:t>y</w:t>
      </w:r>
      <w:r w:rsidR="00926821" w:rsidRPr="0040200E">
        <w:rPr>
          <w:sz w:val="22"/>
          <w:szCs w:val="22"/>
        </w:rPr>
        <w:t xml:space="preserve"> dołącza się w formie kopii potwierdzonych za zgodność z oryginałem przez pracownika LGD, lub podmiot, który wydał dokument</w:t>
      </w:r>
      <w:r w:rsidRPr="0040200E">
        <w:rPr>
          <w:sz w:val="22"/>
          <w:szCs w:val="22"/>
        </w:rPr>
        <w:t>.</w:t>
      </w:r>
    </w:p>
    <w:p w:rsidR="00926821" w:rsidRPr="0040200E" w:rsidRDefault="00926821" w:rsidP="00457564">
      <w:pPr>
        <w:numPr>
          <w:ilvl w:val="0"/>
          <w:numId w:val="14"/>
        </w:num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40200E">
        <w:rPr>
          <w:sz w:val="22"/>
          <w:szCs w:val="22"/>
        </w:rPr>
        <w:t>Zaleca się, aby wniosek był trwale spięty i posiadał ponumerowane załączniki.</w:t>
      </w:r>
    </w:p>
    <w:p w:rsidR="00926821" w:rsidRPr="00F67706" w:rsidRDefault="0040200E" w:rsidP="00457564">
      <w:pPr>
        <w:spacing w:after="100" w:afterAutospacing="1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26821" w:rsidRPr="00F67706">
        <w:rPr>
          <w:b/>
          <w:sz w:val="22"/>
          <w:szCs w:val="22"/>
        </w:rPr>
        <w:t>. Zakres tematyczny operacji: Podejmowanie działalności gospodarczej.</w:t>
      </w:r>
    </w:p>
    <w:p w:rsidR="00926821" w:rsidRPr="00F67706" w:rsidRDefault="00926821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Wsparcie dotyczy operacji realizowanych w ramach zakresu określonego w §2 ust. 1 pkt 2) lit. a)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 w:rsidR="00A52248" w:rsidRPr="00F67706">
        <w:rPr>
          <w:sz w:val="22"/>
          <w:szCs w:val="22"/>
        </w:rPr>
        <w:t xml:space="preserve">ich na lata 2014-2020 </w:t>
      </w:r>
      <w:r w:rsidR="00A52248" w:rsidRPr="00855414">
        <w:rPr>
          <w:sz w:val="22"/>
          <w:szCs w:val="22"/>
        </w:rPr>
        <w:t>(</w:t>
      </w:r>
      <w:proofErr w:type="spellStart"/>
      <w:r w:rsidR="00E072C9" w:rsidRPr="00855414">
        <w:rPr>
          <w:sz w:val="22"/>
          <w:szCs w:val="22"/>
        </w:rPr>
        <w:t>t.j</w:t>
      </w:r>
      <w:proofErr w:type="spellEnd"/>
      <w:r w:rsidR="00E072C9" w:rsidRPr="00855414">
        <w:rPr>
          <w:sz w:val="22"/>
          <w:szCs w:val="22"/>
        </w:rPr>
        <w:t>. Dz. U. z 2019 poz. 664</w:t>
      </w:r>
      <w:r w:rsidR="002D3A62" w:rsidRPr="00C82C27">
        <w:rPr>
          <w:sz w:val="22"/>
          <w:szCs w:val="22"/>
        </w:rPr>
        <w:t>za zm.</w:t>
      </w:r>
      <w:r w:rsidR="00E072C9" w:rsidRPr="00C82C27">
        <w:rPr>
          <w:sz w:val="22"/>
          <w:szCs w:val="22"/>
        </w:rPr>
        <w:t>)</w:t>
      </w:r>
      <w:r w:rsidRPr="00C82C27">
        <w:rPr>
          <w:sz w:val="22"/>
          <w:szCs w:val="22"/>
        </w:rPr>
        <w:t xml:space="preserve">, </w:t>
      </w:r>
      <w:r w:rsidRPr="00F67706">
        <w:rPr>
          <w:sz w:val="22"/>
          <w:szCs w:val="22"/>
        </w:rPr>
        <w:t>tj</w:t>
      </w:r>
      <w:r w:rsidR="00602510">
        <w:rPr>
          <w:sz w:val="22"/>
          <w:szCs w:val="22"/>
        </w:rPr>
        <w:t>.</w:t>
      </w:r>
      <w:r w:rsidRPr="00F67706">
        <w:rPr>
          <w:b/>
          <w:bCs/>
          <w:sz w:val="22"/>
          <w:szCs w:val="22"/>
        </w:rPr>
        <w:t xml:space="preserve"> podejmowanie działalności gospodarczej, w tym podnoszenie kompetencji osób realizujących operacje </w:t>
      </w:r>
      <w:r w:rsidR="00025D57">
        <w:rPr>
          <w:b/>
          <w:bCs/>
          <w:sz w:val="22"/>
          <w:szCs w:val="22"/>
        </w:rPr>
        <w:br/>
      </w:r>
      <w:r w:rsidRPr="00F67706">
        <w:rPr>
          <w:b/>
          <w:bCs/>
          <w:sz w:val="22"/>
          <w:szCs w:val="22"/>
        </w:rPr>
        <w:t>w tym zakresie</w:t>
      </w:r>
      <w:r w:rsidR="00DC6142" w:rsidRPr="00F67706">
        <w:rPr>
          <w:b/>
          <w:bCs/>
          <w:sz w:val="22"/>
          <w:szCs w:val="22"/>
        </w:rPr>
        <w:t>.</w:t>
      </w:r>
    </w:p>
    <w:p w:rsidR="00926821" w:rsidRPr="00025D57" w:rsidRDefault="00025D57" w:rsidP="00457564">
      <w:pPr>
        <w:spacing w:after="100" w:afterAutospacing="1" w:line="276" w:lineRule="auto"/>
        <w:rPr>
          <w:b/>
          <w:bCs/>
          <w:sz w:val="22"/>
          <w:szCs w:val="22"/>
        </w:rPr>
      </w:pPr>
      <w:r w:rsidRPr="00025D57">
        <w:rPr>
          <w:b/>
          <w:bCs/>
          <w:sz w:val="22"/>
          <w:szCs w:val="22"/>
        </w:rPr>
        <w:t xml:space="preserve">4. </w:t>
      </w:r>
      <w:r w:rsidR="00926821" w:rsidRPr="00025D57">
        <w:rPr>
          <w:b/>
          <w:bCs/>
          <w:sz w:val="22"/>
          <w:szCs w:val="22"/>
        </w:rPr>
        <w:t>Nabór r</w:t>
      </w:r>
      <w:r>
        <w:rPr>
          <w:b/>
          <w:bCs/>
          <w:sz w:val="22"/>
          <w:szCs w:val="22"/>
        </w:rPr>
        <w:t>ealizuje</w:t>
      </w:r>
    </w:p>
    <w:p w:rsidR="00926821" w:rsidRPr="00F67706" w:rsidRDefault="00926821" w:rsidP="00457564">
      <w:pPr>
        <w:spacing w:line="276" w:lineRule="auto"/>
        <w:rPr>
          <w:sz w:val="22"/>
          <w:szCs w:val="22"/>
        </w:rPr>
      </w:pPr>
      <w:r w:rsidRPr="00F67706">
        <w:rPr>
          <w:sz w:val="22"/>
          <w:szCs w:val="22"/>
        </w:rPr>
        <w:t>Cel ogólny II: Rozwój przedsiębiorczości na obszarze LGD</w:t>
      </w:r>
    </w:p>
    <w:p w:rsidR="00926821" w:rsidRPr="00F67706" w:rsidRDefault="00926821" w:rsidP="00457564">
      <w:pPr>
        <w:spacing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Cel szczegółowy 2.1:. Wzrost ilości miejsc pracy</w:t>
      </w:r>
    </w:p>
    <w:p w:rsidR="00926821" w:rsidRPr="00F67706" w:rsidRDefault="00926821" w:rsidP="00457564">
      <w:pPr>
        <w:spacing w:line="276" w:lineRule="auto"/>
        <w:jc w:val="both"/>
        <w:rPr>
          <w:iCs/>
          <w:sz w:val="22"/>
          <w:szCs w:val="22"/>
        </w:rPr>
      </w:pPr>
      <w:r w:rsidRPr="00F67706">
        <w:rPr>
          <w:iCs/>
          <w:sz w:val="22"/>
          <w:szCs w:val="22"/>
        </w:rPr>
        <w:t>Przedsięwzięcie 2.1.1: Operacje polegające na utworzeniu nowego przedsiębiorstwa</w:t>
      </w:r>
    </w:p>
    <w:p w:rsidR="00DC6142" w:rsidRPr="00F67706" w:rsidRDefault="00DC6142" w:rsidP="00457564">
      <w:pPr>
        <w:spacing w:line="276" w:lineRule="auto"/>
        <w:jc w:val="both"/>
        <w:rPr>
          <w:iCs/>
          <w:sz w:val="22"/>
          <w:szCs w:val="22"/>
        </w:rPr>
      </w:pPr>
    </w:p>
    <w:p w:rsidR="00926821" w:rsidRPr="00F67706" w:rsidRDefault="004A659E" w:rsidP="00457564">
      <w:pPr>
        <w:spacing w:after="100" w:afterAutospacing="1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26821" w:rsidRPr="00F67706">
        <w:rPr>
          <w:b/>
          <w:bCs/>
          <w:sz w:val="22"/>
          <w:szCs w:val="22"/>
        </w:rPr>
        <w:t>. Wskaźniki</w:t>
      </w:r>
    </w:p>
    <w:p w:rsidR="00926821" w:rsidRPr="00810032" w:rsidRDefault="00926821" w:rsidP="001C4BDB">
      <w:pPr>
        <w:spacing w:after="100" w:afterAutospacing="1" w:line="276" w:lineRule="auto"/>
        <w:jc w:val="both"/>
        <w:rPr>
          <w:color w:val="FF0000"/>
          <w:sz w:val="22"/>
          <w:szCs w:val="22"/>
        </w:rPr>
      </w:pPr>
      <w:r w:rsidRPr="00F67706">
        <w:rPr>
          <w:sz w:val="22"/>
          <w:szCs w:val="22"/>
        </w:rPr>
        <w:t xml:space="preserve">Informujemy, że zgodnie z Lokalną Strategią Rozwoju LGD „Z Nami Warto” w ramach </w:t>
      </w:r>
      <w:r w:rsidR="00025D57">
        <w:rPr>
          <w:sz w:val="22"/>
          <w:szCs w:val="22"/>
        </w:rPr>
        <w:t xml:space="preserve">tego </w:t>
      </w:r>
      <w:r w:rsidRPr="00F67706">
        <w:rPr>
          <w:sz w:val="22"/>
          <w:szCs w:val="22"/>
        </w:rPr>
        <w:t>przedsięwzięcia planuje się realizacj</w:t>
      </w:r>
      <w:r w:rsidR="001C4BDB">
        <w:rPr>
          <w:sz w:val="22"/>
          <w:szCs w:val="22"/>
        </w:rPr>
        <w:t>ę wskaźnika produktu</w:t>
      </w:r>
      <w:r w:rsidRPr="00F67706">
        <w:t>:</w:t>
      </w:r>
      <w:r w:rsidR="00025D57" w:rsidRPr="001C4BDB">
        <w:rPr>
          <w:b/>
        </w:rPr>
        <w:t>l</w:t>
      </w:r>
      <w:r w:rsidRPr="001C4BDB">
        <w:rPr>
          <w:b/>
        </w:rPr>
        <w:t>iczba zrealizowanych operacji polegających na utw</w:t>
      </w:r>
      <w:r w:rsidR="00F0442B" w:rsidRPr="001C4BDB">
        <w:rPr>
          <w:b/>
        </w:rPr>
        <w:t>orzeniu nowego przedsiębiorstwa:</w:t>
      </w:r>
      <w:r w:rsidR="00B374F8" w:rsidRPr="007679C7">
        <w:rPr>
          <w:b/>
          <w:u w:val="single"/>
        </w:rPr>
        <w:t>min</w:t>
      </w:r>
      <w:r w:rsidR="002032DA" w:rsidRPr="007679C7">
        <w:rPr>
          <w:b/>
          <w:u w:val="single"/>
        </w:rPr>
        <w:t>imum</w:t>
      </w:r>
      <w:r w:rsidR="00EB7C38" w:rsidRPr="007679C7">
        <w:rPr>
          <w:b/>
          <w:u w:val="single"/>
        </w:rPr>
        <w:t>6</w:t>
      </w:r>
      <w:r w:rsidR="00F0442B" w:rsidRPr="007679C7">
        <w:rPr>
          <w:b/>
          <w:u w:val="single"/>
        </w:rPr>
        <w:t>szt.</w:t>
      </w:r>
    </w:p>
    <w:p w:rsidR="00926821" w:rsidRDefault="004A659E" w:rsidP="007679C7">
      <w:p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25D57" w:rsidRPr="00025D57">
        <w:rPr>
          <w:b/>
          <w:sz w:val="22"/>
          <w:szCs w:val="22"/>
        </w:rPr>
        <w:t xml:space="preserve">. </w:t>
      </w:r>
      <w:r w:rsidR="00926821" w:rsidRPr="00025D57">
        <w:rPr>
          <w:b/>
          <w:sz w:val="22"/>
          <w:szCs w:val="22"/>
        </w:rPr>
        <w:t xml:space="preserve">Pomoc przyznawana jest w formie premii w wysokości </w:t>
      </w:r>
      <w:r w:rsidR="00291E6E" w:rsidRPr="00025D57">
        <w:rPr>
          <w:b/>
          <w:sz w:val="22"/>
          <w:szCs w:val="22"/>
        </w:rPr>
        <w:t>50 000,00 zł dotyczy wyłącznie działalności</w:t>
      </w:r>
      <w:r w:rsidR="00291E6E" w:rsidRPr="00F67706">
        <w:rPr>
          <w:b/>
          <w:sz w:val="22"/>
          <w:szCs w:val="22"/>
        </w:rPr>
        <w:t xml:space="preserve"> usługowej</w:t>
      </w:r>
    </w:p>
    <w:p w:rsidR="00457564" w:rsidRPr="00F67706" w:rsidRDefault="00457564" w:rsidP="00457564">
      <w:pPr>
        <w:spacing w:line="276" w:lineRule="auto"/>
        <w:jc w:val="both"/>
        <w:rPr>
          <w:b/>
          <w:sz w:val="22"/>
          <w:szCs w:val="22"/>
        </w:rPr>
      </w:pPr>
    </w:p>
    <w:p w:rsidR="00926821" w:rsidRPr="00025D57" w:rsidRDefault="00926821" w:rsidP="00457564">
      <w:pPr>
        <w:pStyle w:val="Akapitzlist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025D57">
        <w:rPr>
          <w:rFonts w:ascii="Times New Roman" w:hAnsi="Times New Roman"/>
          <w:sz w:val="22"/>
          <w:szCs w:val="22"/>
        </w:rPr>
        <w:t>Pomoc</w:t>
      </w:r>
      <w:r w:rsidR="00860FDE" w:rsidRPr="00025D57">
        <w:rPr>
          <w:rFonts w:ascii="Times New Roman" w:hAnsi="Times New Roman"/>
          <w:sz w:val="22"/>
          <w:szCs w:val="22"/>
        </w:rPr>
        <w:t xml:space="preserve"> ma charakter pomocy de </w:t>
      </w:r>
      <w:proofErr w:type="spellStart"/>
      <w:r w:rsidR="00860FDE" w:rsidRPr="00025D57">
        <w:rPr>
          <w:rFonts w:ascii="Times New Roman" w:hAnsi="Times New Roman"/>
          <w:sz w:val="22"/>
          <w:szCs w:val="22"/>
        </w:rPr>
        <w:t>minimis</w:t>
      </w:r>
      <w:proofErr w:type="spellEnd"/>
      <w:r w:rsidR="00860FDE" w:rsidRPr="00025D57">
        <w:rPr>
          <w:rFonts w:ascii="Times New Roman" w:hAnsi="Times New Roman"/>
          <w:sz w:val="22"/>
          <w:szCs w:val="22"/>
        </w:rPr>
        <w:t>;</w:t>
      </w:r>
    </w:p>
    <w:p w:rsidR="00680CFA" w:rsidRPr="00025D57" w:rsidRDefault="00680CFA" w:rsidP="00457564">
      <w:pPr>
        <w:pStyle w:val="Akapitzlist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025D57">
        <w:rPr>
          <w:rFonts w:ascii="Times New Roman" w:hAnsi="Times New Roman"/>
          <w:sz w:val="22"/>
          <w:szCs w:val="22"/>
        </w:rPr>
        <w:t>Maksymalna wysokość wsparcia – 100%</w:t>
      </w:r>
    </w:p>
    <w:p w:rsidR="00926821" w:rsidRPr="00025D57" w:rsidRDefault="004A659E" w:rsidP="007679C7">
      <w:pPr>
        <w:spacing w:after="100" w:afterAutospacing="1" w:line="276" w:lineRule="auto"/>
        <w:ind w:left="284" w:hanging="284"/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926821" w:rsidRPr="00F67706">
        <w:rPr>
          <w:b/>
          <w:bCs/>
          <w:sz w:val="22"/>
          <w:szCs w:val="22"/>
        </w:rPr>
        <w:t>.  Limit dostępnych środków</w:t>
      </w:r>
      <w:r w:rsidR="00926821" w:rsidRPr="00F67706">
        <w:rPr>
          <w:sz w:val="22"/>
          <w:szCs w:val="22"/>
        </w:rPr>
        <w:t>: </w:t>
      </w:r>
      <w:r w:rsidR="00D5563C" w:rsidRPr="007679C7">
        <w:rPr>
          <w:b/>
          <w:sz w:val="22"/>
          <w:szCs w:val="22"/>
          <w:u w:val="single"/>
        </w:rPr>
        <w:t xml:space="preserve">101 545,22 </w:t>
      </w:r>
      <w:r w:rsidR="00274DD6" w:rsidRPr="007679C7">
        <w:rPr>
          <w:b/>
          <w:sz w:val="22"/>
          <w:szCs w:val="22"/>
          <w:u w:val="single"/>
        </w:rPr>
        <w:t>e</w:t>
      </w:r>
      <w:r w:rsidR="00D5563C" w:rsidRPr="007679C7">
        <w:rPr>
          <w:b/>
          <w:sz w:val="22"/>
          <w:szCs w:val="22"/>
          <w:u w:val="single"/>
        </w:rPr>
        <w:t>uro</w:t>
      </w:r>
      <w:r w:rsidR="00926821" w:rsidRPr="00855414">
        <w:rPr>
          <w:sz w:val="22"/>
          <w:szCs w:val="22"/>
        </w:rPr>
        <w:t> </w:t>
      </w:r>
      <w:r w:rsidR="00926821" w:rsidRPr="00F67706">
        <w:rPr>
          <w:sz w:val="22"/>
          <w:szCs w:val="22"/>
        </w:rPr>
        <w:t xml:space="preserve">(słownie: </w:t>
      </w:r>
      <w:r w:rsidR="00D5563C">
        <w:rPr>
          <w:sz w:val="22"/>
          <w:szCs w:val="22"/>
        </w:rPr>
        <w:t xml:space="preserve">sto jeden tysięcy pięćset czterdzieści pięć tysięcy </w:t>
      </w:r>
      <w:r w:rsidR="002730CD">
        <w:rPr>
          <w:sz w:val="22"/>
          <w:szCs w:val="22"/>
        </w:rPr>
        <w:t>EURO 22/100</w:t>
      </w:r>
      <w:r w:rsidR="00D5563C">
        <w:rPr>
          <w:sz w:val="22"/>
          <w:szCs w:val="22"/>
        </w:rPr>
        <w:t>)</w:t>
      </w:r>
      <w:r w:rsidR="00926821" w:rsidRPr="00F67706">
        <w:rPr>
          <w:sz w:val="22"/>
          <w:szCs w:val="22"/>
        </w:rPr>
        <w:t>.</w:t>
      </w:r>
    </w:p>
    <w:p w:rsidR="00926821" w:rsidRPr="00F67706" w:rsidRDefault="004A659E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926821" w:rsidRPr="00F67706">
        <w:rPr>
          <w:b/>
          <w:bCs/>
          <w:sz w:val="22"/>
          <w:szCs w:val="22"/>
        </w:rPr>
        <w:t xml:space="preserve">. Kryteria wyboru operacji wraz ze wskazaniem minimalnej liczby punktów, której uzyskanie </w:t>
      </w:r>
      <w:r w:rsidR="00926821" w:rsidRPr="00F67706">
        <w:rPr>
          <w:b/>
          <w:bCs/>
          <w:sz w:val="22"/>
          <w:szCs w:val="22"/>
        </w:rPr>
        <w:br/>
        <w:t>jest warunkiem wyboru operacji</w:t>
      </w:r>
    </w:p>
    <w:p w:rsidR="00926821" w:rsidRPr="00F67706" w:rsidRDefault="00926821" w:rsidP="00457564">
      <w:pPr>
        <w:numPr>
          <w:ilvl w:val="0"/>
          <w:numId w:val="4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Operacja będzie wybrana do dofinansowania po pozytywnej weryfikacji: </w:t>
      </w:r>
      <w:r w:rsidR="00DC6142" w:rsidRPr="00F67706">
        <w:rPr>
          <w:sz w:val="22"/>
          <w:szCs w:val="22"/>
        </w:rPr>
        <w:t>formalnej</w:t>
      </w:r>
      <w:r w:rsidRPr="00F67706">
        <w:rPr>
          <w:sz w:val="22"/>
          <w:szCs w:val="22"/>
        </w:rPr>
        <w:t xml:space="preserve">, zgodności </w:t>
      </w:r>
      <w:r w:rsidRPr="00F67706">
        <w:rPr>
          <w:sz w:val="22"/>
          <w:szCs w:val="22"/>
        </w:rPr>
        <w:br/>
        <w:t>z Programem Rozwoju Obszarów Wiejskich na lata 20</w:t>
      </w:r>
      <w:r w:rsidR="00DC6142" w:rsidRPr="00F67706">
        <w:rPr>
          <w:sz w:val="22"/>
          <w:szCs w:val="22"/>
        </w:rPr>
        <w:t xml:space="preserve">14-2020, zgodności z celami LSR oraz oceny </w:t>
      </w:r>
      <w:r w:rsidRPr="00F67706">
        <w:rPr>
          <w:sz w:val="22"/>
          <w:szCs w:val="22"/>
        </w:rPr>
        <w:br/>
        <w:t>wg lokalnych kryteriów</w:t>
      </w:r>
      <w:r w:rsidR="00DC6142" w:rsidRPr="00F67706">
        <w:rPr>
          <w:sz w:val="22"/>
          <w:szCs w:val="22"/>
        </w:rPr>
        <w:t xml:space="preserve">, gdzie </w:t>
      </w:r>
      <w:r w:rsidRPr="00F67706">
        <w:rPr>
          <w:sz w:val="22"/>
          <w:szCs w:val="22"/>
        </w:rPr>
        <w:t>uzysk</w:t>
      </w:r>
      <w:r w:rsidR="007F42E2">
        <w:rPr>
          <w:sz w:val="22"/>
          <w:szCs w:val="22"/>
        </w:rPr>
        <w:t xml:space="preserve">a minimalną liczbę punktów </w:t>
      </w:r>
      <w:r w:rsidR="00D04EFA">
        <w:rPr>
          <w:sz w:val="22"/>
          <w:szCs w:val="22"/>
        </w:rPr>
        <w:t>–</w:t>
      </w:r>
      <w:r w:rsidR="007F42E2">
        <w:rPr>
          <w:sz w:val="22"/>
          <w:szCs w:val="22"/>
        </w:rPr>
        <w:t xml:space="preserve"> 1</w:t>
      </w:r>
      <w:r w:rsidR="00D04EFA">
        <w:rPr>
          <w:sz w:val="22"/>
          <w:szCs w:val="22"/>
        </w:rPr>
        <w:t>2.</w:t>
      </w:r>
    </w:p>
    <w:p w:rsidR="00926821" w:rsidRDefault="00926821" w:rsidP="00457564">
      <w:pPr>
        <w:numPr>
          <w:ilvl w:val="0"/>
          <w:numId w:val="4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Pomoc na operację przysługuje według kolejności ustalonej na podstawie liczby punktów uzyskanych </w:t>
      </w:r>
      <w:r w:rsidR="002032DA" w:rsidRPr="00F67706">
        <w:rPr>
          <w:sz w:val="22"/>
          <w:szCs w:val="22"/>
        </w:rPr>
        <w:br/>
      </w:r>
      <w:r w:rsidRPr="00F67706">
        <w:rPr>
          <w:sz w:val="22"/>
          <w:szCs w:val="22"/>
        </w:rPr>
        <w:t xml:space="preserve">w ramach oceny spełniania lokalnych kryteriów wyboru operacji, do limitu środków podanego </w:t>
      </w:r>
      <w:r w:rsidR="002032DA" w:rsidRPr="00F67706">
        <w:rPr>
          <w:sz w:val="22"/>
          <w:szCs w:val="22"/>
        </w:rPr>
        <w:br/>
      </w:r>
      <w:r w:rsidRPr="00F67706">
        <w:rPr>
          <w:sz w:val="22"/>
          <w:szCs w:val="22"/>
        </w:rPr>
        <w:t>w ogłoszeniu.</w:t>
      </w:r>
    </w:p>
    <w:p w:rsidR="001C4BDB" w:rsidRDefault="001C4BDB" w:rsidP="001C4BDB">
      <w:pPr>
        <w:spacing w:after="100" w:afterAutospacing="1" w:line="276" w:lineRule="auto"/>
        <w:ind w:left="284"/>
        <w:jc w:val="both"/>
        <w:rPr>
          <w:sz w:val="22"/>
          <w:szCs w:val="22"/>
        </w:rPr>
      </w:pPr>
    </w:p>
    <w:p w:rsidR="003D2D9B" w:rsidRPr="00F67706" w:rsidRDefault="003D2D9B" w:rsidP="003D2D9B">
      <w:pPr>
        <w:spacing w:after="100" w:afterAutospacing="1" w:line="276" w:lineRule="auto"/>
        <w:ind w:left="284"/>
        <w:jc w:val="both"/>
        <w:rPr>
          <w:sz w:val="22"/>
          <w:szCs w:val="22"/>
        </w:rPr>
      </w:pPr>
    </w:p>
    <w:p w:rsidR="00926821" w:rsidRDefault="00926821" w:rsidP="00457564">
      <w:pPr>
        <w:numPr>
          <w:ilvl w:val="0"/>
          <w:numId w:val="4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W przypadku uzyskania przy ocenie wg lokalnych kryteriów tej samej liczby punktów przez kilka wniosków, o miejscu na liście rankingowej decyduje data złożenia (dzień, godzina) wniosku </w:t>
      </w:r>
      <w:r w:rsidRPr="00F67706">
        <w:rPr>
          <w:sz w:val="22"/>
          <w:szCs w:val="22"/>
        </w:rPr>
        <w:br/>
        <w:t>do LGD.</w:t>
      </w:r>
    </w:p>
    <w:p w:rsidR="00926821" w:rsidRDefault="00926821" w:rsidP="00457564">
      <w:pPr>
        <w:numPr>
          <w:ilvl w:val="0"/>
          <w:numId w:val="4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025D57">
        <w:rPr>
          <w:sz w:val="22"/>
          <w:szCs w:val="22"/>
        </w:rPr>
        <w:t>Lokalne kryteria wyboru operacji wraz z zasadami przyznawania punktów za spełnienie danego kryterium udostępniono do pobrania na stronie </w:t>
      </w:r>
      <w:hyperlink r:id="rId8" w:history="1">
        <w:r w:rsidRPr="00025D57">
          <w:rPr>
            <w:rStyle w:val="Hipercze"/>
            <w:sz w:val="22"/>
            <w:szCs w:val="22"/>
          </w:rPr>
          <w:t>www.znamiwarto.pl</w:t>
        </w:r>
      </w:hyperlink>
      <w:r w:rsidRPr="00025D57">
        <w:rPr>
          <w:sz w:val="22"/>
          <w:szCs w:val="22"/>
        </w:rPr>
        <w:t> w zakładce: Wdrażanie LSR/ Procedura wyboru „dużych projektów”/ załącznik 4c</w:t>
      </w:r>
      <w:r w:rsidR="00DC6142" w:rsidRPr="00025D57">
        <w:rPr>
          <w:sz w:val="22"/>
          <w:szCs w:val="22"/>
        </w:rPr>
        <w:t>,</w:t>
      </w:r>
      <w:r w:rsidRPr="00025D57">
        <w:rPr>
          <w:sz w:val="22"/>
          <w:szCs w:val="22"/>
        </w:rPr>
        <w:t xml:space="preserve"> oraz w wersji papierowej w biurze LGD.</w:t>
      </w:r>
    </w:p>
    <w:p w:rsidR="00926821" w:rsidRPr="00F67706" w:rsidRDefault="004A659E" w:rsidP="00457564">
      <w:pPr>
        <w:spacing w:after="100" w:afterAutospacing="1" w:line="276" w:lineRule="auto"/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926821" w:rsidRPr="00F67706">
        <w:rPr>
          <w:b/>
          <w:bCs/>
          <w:sz w:val="22"/>
          <w:szCs w:val="22"/>
        </w:rPr>
        <w:t>.  Informacja o wymaganych dokumentach i miejscu ich zamieszczenia</w:t>
      </w:r>
    </w:p>
    <w:p w:rsidR="00A462B0" w:rsidRPr="00F67706" w:rsidRDefault="00DC6142" w:rsidP="00457564">
      <w:pPr>
        <w:numPr>
          <w:ilvl w:val="0"/>
          <w:numId w:val="5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b/>
          <w:sz w:val="22"/>
          <w:szCs w:val="22"/>
        </w:rPr>
      </w:pPr>
      <w:r w:rsidRPr="00F67706">
        <w:rPr>
          <w:sz w:val="22"/>
          <w:szCs w:val="22"/>
        </w:rPr>
        <w:t>F</w:t>
      </w:r>
      <w:r w:rsidR="00926821" w:rsidRPr="00F67706">
        <w:rPr>
          <w:sz w:val="22"/>
          <w:szCs w:val="22"/>
        </w:rPr>
        <w:t xml:space="preserve">ormularz wniosku o przyznanie pomocy w zakresie podejmowania działalności gospodarczej – dostępny </w:t>
      </w:r>
      <w:r w:rsidR="001C4BDB">
        <w:rPr>
          <w:sz w:val="22"/>
          <w:szCs w:val="22"/>
        </w:rPr>
        <w:t xml:space="preserve">jest </w:t>
      </w:r>
      <w:r w:rsidR="00926821" w:rsidRPr="00F67706">
        <w:rPr>
          <w:sz w:val="22"/>
          <w:szCs w:val="22"/>
        </w:rPr>
        <w:t xml:space="preserve">na stronie </w:t>
      </w:r>
      <w:hyperlink r:id="rId9" w:history="1">
        <w:r w:rsidR="00926821" w:rsidRPr="00F67706">
          <w:rPr>
            <w:rStyle w:val="Hipercze"/>
            <w:sz w:val="22"/>
            <w:szCs w:val="22"/>
          </w:rPr>
          <w:t>www.znamiwarto.pl</w:t>
        </w:r>
      </w:hyperlink>
      <w:r w:rsidR="00926821" w:rsidRPr="00F67706">
        <w:rPr>
          <w:sz w:val="22"/>
          <w:szCs w:val="22"/>
        </w:rPr>
        <w:t xml:space="preserve"> w zakładce: Dokumenty do pobrania/ Baza formularzy o przyznanie pomocy/</w:t>
      </w:r>
      <w:r w:rsidR="00926821" w:rsidRPr="00F67706">
        <w:rPr>
          <w:rStyle w:val="Pogrubienie"/>
          <w:b w:val="0"/>
          <w:sz w:val="22"/>
          <w:szCs w:val="22"/>
        </w:rPr>
        <w:t xml:space="preserve">Działanie: </w:t>
      </w:r>
      <w:r w:rsidRPr="00F67706">
        <w:rPr>
          <w:rStyle w:val="Pogrubienie"/>
          <w:b w:val="0"/>
          <w:sz w:val="22"/>
          <w:szCs w:val="22"/>
        </w:rPr>
        <w:t xml:space="preserve">Wsparcie dla rozwoju lokalnego </w:t>
      </w:r>
      <w:r w:rsidR="00926821" w:rsidRPr="00F67706">
        <w:rPr>
          <w:rStyle w:val="Pogrubienie"/>
          <w:b w:val="0"/>
          <w:sz w:val="22"/>
          <w:szCs w:val="22"/>
        </w:rPr>
        <w:t>w ramach inicjatywy LEADER (RLKS – rozwój lokalny kierowany przez społeczność)/</w:t>
      </w:r>
      <w:r w:rsidRPr="00F67706">
        <w:rPr>
          <w:sz w:val="22"/>
          <w:szCs w:val="22"/>
        </w:rPr>
        <w:t xml:space="preserve"> Operacje </w:t>
      </w:r>
      <w:r w:rsidR="00926821" w:rsidRPr="00F67706">
        <w:rPr>
          <w:sz w:val="22"/>
          <w:szCs w:val="22"/>
        </w:rPr>
        <w:t>w ramach poddziałania 19.2 w zakresie podejmowania działalności gospodarczej</w:t>
      </w:r>
      <w:r w:rsidR="00926821" w:rsidRPr="00D04EFA">
        <w:rPr>
          <w:sz w:val="22"/>
          <w:szCs w:val="22"/>
        </w:rPr>
        <w:t xml:space="preserve">/ </w:t>
      </w:r>
      <w:hyperlink r:id="rId10" w:history="1">
        <w:r w:rsidRPr="00D04EFA">
          <w:rPr>
            <w:b/>
            <w:sz w:val="22"/>
            <w:szCs w:val="22"/>
          </w:rPr>
          <w:t xml:space="preserve">Wniosek </w:t>
        </w:r>
        <w:r w:rsidR="00926821" w:rsidRPr="00D04EFA">
          <w:rPr>
            <w:b/>
            <w:sz w:val="22"/>
            <w:szCs w:val="22"/>
          </w:rPr>
          <w:t xml:space="preserve">o przyznanie pomocy </w:t>
        </w:r>
        <w:proofErr w:type="spellStart"/>
        <w:r w:rsidR="00926821" w:rsidRPr="00D04EFA">
          <w:rPr>
            <w:b/>
            <w:sz w:val="22"/>
            <w:szCs w:val="22"/>
          </w:rPr>
          <w:t>(.pdf</w:t>
        </w:r>
        <w:proofErr w:type="spellEnd"/>
        <w:r w:rsidR="00926821" w:rsidRPr="00D04EFA">
          <w:rPr>
            <w:b/>
            <w:sz w:val="22"/>
            <w:szCs w:val="22"/>
          </w:rPr>
          <w:t>) lub (.</w:t>
        </w:r>
        <w:proofErr w:type="spellStart"/>
        <w:r w:rsidR="00926821" w:rsidRPr="00D04EFA">
          <w:rPr>
            <w:b/>
            <w:sz w:val="22"/>
            <w:szCs w:val="22"/>
          </w:rPr>
          <w:t>excel</w:t>
        </w:r>
        <w:proofErr w:type="spellEnd"/>
        <w:r w:rsidR="00926821" w:rsidRPr="00D04EFA">
          <w:rPr>
            <w:b/>
            <w:sz w:val="22"/>
            <w:szCs w:val="22"/>
          </w:rPr>
          <w:t>) – wersja 3z</w:t>
        </w:r>
      </w:hyperlink>
      <w:r w:rsidR="00926821" w:rsidRPr="00F67706">
        <w:rPr>
          <w:b/>
          <w:sz w:val="22"/>
          <w:szCs w:val="22"/>
        </w:rPr>
        <w:t xml:space="preserve">– obowiązuje od 16.10.2017 r </w:t>
      </w:r>
      <w:r w:rsidRPr="00F67706">
        <w:rPr>
          <w:sz w:val="22"/>
          <w:szCs w:val="22"/>
        </w:rPr>
        <w:t xml:space="preserve">wraz </w:t>
      </w:r>
      <w:r w:rsidR="00A003F0" w:rsidRPr="00F67706">
        <w:rPr>
          <w:sz w:val="22"/>
          <w:szCs w:val="22"/>
        </w:rPr>
        <w:t xml:space="preserve">z </w:t>
      </w:r>
      <w:r w:rsidR="00926821" w:rsidRPr="00F67706">
        <w:rPr>
          <w:sz w:val="22"/>
          <w:szCs w:val="22"/>
        </w:rPr>
        <w:t>uzasadnienie</w:t>
      </w:r>
      <w:r w:rsidR="007A753F" w:rsidRPr="00F67706">
        <w:rPr>
          <w:sz w:val="22"/>
          <w:szCs w:val="22"/>
        </w:rPr>
        <w:t>m</w:t>
      </w:r>
      <w:r w:rsidR="00926821" w:rsidRPr="00F67706">
        <w:rPr>
          <w:sz w:val="22"/>
          <w:szCs w:val="22"/>
        </w:rPr>
        <w:t xml:space="preserve"> spełnienia lokalnych kryteriów wyboru operacji (częśćB.III.1.4 wniosku)</w:t>
      </w:r>
      <w:r w:rsidRPr="00F67706">
        <w:rPr>
          <w:sz w:val="22"/>
          <w:szCs w:val="22"/>
        </w:rPr>
        <w:t xml:space="preserve">, do tego </w:t>
      </w:r>
      <w:r w:rsidR="00926821" w:rsidRPr="00F67706">
        <w:rPr>
          <w:sz w:val="22"/>
          <w:szCs w:val="22"/>
        </w:rPr>
        <w:t xml:space="preserve"> niezbędne jest zapoznanie się z wzorem Karty oceny </w:t>
      </w:r>
      <w:r w:rsidR="009749C0" w:rsidRPr="00F67706">
        <w:rPr>
          <w:sz w:val="22"/>
          <w:szCs w:val="22"/>
        </w:rPr>
        <w:t>wg</w:t>
      </w:r>
      <w:r w:rsidR="00926821" w:rsidRPr="00F67706">
        <w:rPr>
          <w:sz w:val="22"/>
          <w:szCs w:val="22"/>
        </w:rPr>
        <w:t xml:space="preserve"> lokalny</w:t>
      </w:r>
      <w:r w:rsidR="00A462B0" w:rsidRPr="00F67706">
        <w:rPr>
          <w:sz w:val="22"/>
          <w:szCs w:val="22"/>
        </w:rPr>
        <w:t xml:space="preserve">ch </w:t>
      </w:r>
      <w:r w:rsidR="00926821" w:rsidRPr="00F67706">
        <w:rPr>
          <w:sz w:val="22"/>
          <w:szCs w:val="22"/>
        </w:rPr>
        <w:t xml:space="preserve"> kryteri</w:t>
      </w:r>
      <w:r w:rsidR="00A462B0" w:rsidRPr="00F67706">
        <w:rPr>
          <w:sz w:val="22"/>
          <w:szCs w:val="22"/>
        </w:rPr>
        <w:t>ów.</w:t>
      </w:r>
    </w:p>
    <w:p w:rsidR="00926821" w:rsidRPr="00F67706" w:rsidRDefault="0073237E" w:rsidP="00457564">
      <w:pPr>
        <w:numPr>
          <w:ilvl w:val="0"/>
          <w:numId w:val="5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b/>
          <w:sz w:val="22"/>
          <w:szCs w:val="22"/>
        </w:rPr>
      </w:pPr>
      <w:hyperlink r:id="rId11" w:history="1">
        <w:r w:rsidR="00926821" w:rsidRPr="00F67706">
          <w:rPr>
            <w:b/>
            <w:sz w:val="22"/>
            <w:szCs w:val="22"/>
          </w:rPr>
          <w:t xml:space="preserve">Biznesplan </w:t>
        </w:r>
        <w:proofErr w:type="spellStart"/>
        <w:r w:rsidR="00926821" w:rsidRPr="00F67706">
          <w:rPr>
            <w:b/>
            <w:sz w:val="22"/>
            <w:szCs w:val="22"/>
          </w:rPr>
          <w:t>(.pdf</w:t>
        </w:r>
        <w:proofErr w:type="spellEnd"/>
        <w:r w:rsidR="00926821" w:rsidRPr="00F67706">
          <w:rPr>
            <w:b/>
            <w:sz w:val="22"/>
            <w:szCs w:val="22"/>
          </w:rPr>
          <w:t>) lub (.</w:t>
        </w:r>
        <w:proofErr w:type="spellStart"/>
        <w:r w:rsidR="00926821" w:rsidRPr="00F67706">
          <w:rPr>
            <w:b/>
            <w:sz w:val="22"/>
            <w:szCs w:val="22"/>
          </w:rPr>
          <w:t>docx</w:t>
        </w:r>
        <w:proofErr w:type="spellEnd"/>
        <w:r w:rsidR="00926821" w:rsidRPr="00F67706">
          <w:rPr>
            <w:b/>
            <w:sz w:val="22"/>
            <w:szCs w:val="22"/>
          </w:rPr>
          <w:t>) – wersja 3z</w:t>
        </w:r>
      </w:hyperlink>
    </w:p>
    <w:p w:rsidR="00926821" w:rsidRPr="00F67706" w:rsidRDefault="0073237E" w:rsidP="00457564">
      <w:pPr>
        <w:numPr>
          <w:ilvl w:val="0"/>
          <w:numId w:val="5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b/>
          <w:sz w:val="22"/>
          <w:szCs w:val="22"/>
        </w:rPr>
      </w:pPr>
      <w:hyperlink r:id="rId12" w:history="1">
        <w:r w:rsidR="00926821" w:rsidRPr="00F67706">
          <w:rPr>
            <w:b/>
            <w:sz w:val="22"/>
            <w:szCs w:val="22"/>
          </w:rPr>
          <w:t>RODO_klauzule_19.2</w:t>
        </w:r>
      </w:hyperlink>
    </w:p>
    <w:p w:rsidR="00926821" w:rsidRPr="00F67706" w:rsidRDefault="00926821" w:rsidP="00457564">
      <w:pPr>
        <w:numPr>
          <w:ilvl w:val="0"/>
          <w:numId w:val="5"/>
        </w:numPr>
        <w:spacing w:after="100" w:afterAutospacing="1" w:line="276" w:lineRule="auto"/>
        <w:jc w:val="both"/>
        <w:rPr>
          <w:b/>
          <w:sz w:val="22"/>
          <w:szCs w:val="22"/>
        </w:rPr>
      </w:pPr>
      <w:r w:rsidRPr="00F67706">
        <w:rPr>
          <w:b/>
          <w:sz w:val="22"/>
          <w:szCs w:val="22"/>
        </w:rPr>
        <w:t>Dodatkowo:</w:t>
      </w:r>
    </w:p>
    <w:p w:rsidR="00926821" w:rsidRPr="00F67706" w:rsidRDefault="00926821" w:rsidP="00457564">
      <w:pPr>
        <w:numPr>
          <w:ilvl w:val="0"/>
          <w:numId w:val="5"/>
        </w:numPr>
        <w:spacing w:after="100" w:afterAutospacing="1" w:line="276" w:lineRule="auto"/>
        <w:ind w:firstLine="414"/>
        <w:jc w:val="both"/>
        <w:rPr>
          <w:b/>
          <w:sz w:val="22"/>
          <w:szCs w:val="22"/>
        </w:rPr>
      </w:pPr>
      <w:r w:rsidRPr="00F67706">
        <w:rPr>
          <w:b/>
          <w:sz w:val="22"/>
          <w:szCs w:val="22"/>
        </w:rPr>
        <w:t xml:space="preserve">Oświadczenie o informowaniu LGD; </w:t>
      </w:r>
    </w:p>
    <w:p w:rsidR="00926821" w:rsidRPr="00F67706" w:rsidRDefault="00926821" w:rsidP="00457564">
      <w:pPr>
        <w:numPr>
          <w:ilvl w:val="0"/>
          <w:numId w:val="5"/>
        </w:numPr>
        <w:spacing w:after="100" w:afterAutospacing="1" w:line="276" w:lineRule="auto"/>
        <w:ind w:firstLine="414"/>
        <w:jc w:val="both"/>
        <w:rPr>
          <w:b/>
          <w:sz w:val="22"/>
          <w:szCs w:val="22"/>
        </w:rPr>
      </w:pPr>
      <w:r w:rsidRPr="00F67706">
        <w:rPr>
          <w:b/>
          <w:sz w:val="22"/>
          <w:szCs w:val="22"/>
        </w:rPr>
        <w:t xml:space="preserve">Formularz pomocy de </w:t>
      </w:r>
      <w:proofErr w:type="spellStart"/>
      <w:r w:rsidRPr="00F67706">
        <w:rPr>
          <w:b/>
          <w:sz w:val="22"/>
          <w:szCs w:val="22"/>
        </w:rPr>
        <w:t>minimis</w:t>
      </w:r>
      <w:proofErr w:type="spellEnd"/>
      <w:r w:rsidRPr="00F67706">
        <w:rPr>
          <w:b/>
          <w:sz w:val="22"/>
          <w:szCs w:val="22"/>
        </w:rPr>
        <w:t>;</w:t>
      </w:r>
    </w:p>
    <w:p w:rsidR="00926821" w:rsidRPr="00F67706" w:rsidRDefault="00926821" w:rsidP="00457564">
      <w:pPr>
        <w:numPr>
          <w:ilvl w:val="0"/>
          <w:numId w:val="5"/>
        </w:numPr>
        <w:tabs>
          <w:tab w:val="clear" w:pos="720"/>
          <w:tab w:val="num" w:pos="1418"/>
        </w:tabs>
        <w:spacing w:after="100" w:afterAutospacing="1" w:line="276" w:lineRule="auto"/>
        <w:ind w:left="1418" w:hanging="284"/>
        <w:jc w:val="both"/>
        <w:rPr>
          <w:b/>
          <w:sz w:val="22"/>
          <w:szCs w:val="22"/>
        </w:rPr>
      </w:pPr>
      <w:r w:rsidRPr="00F67706">
        <w:rPr>
          <w:b/>
          <w:sz w:val="22"/>
          <w:szCs w:val="22"/>
        </w:rPr>
        <w:t xml:space="preserve">Zaświadczenie z Urzędu Pracy o rejestracji jako osoba bezrobotna, jeżeli wnioskodawca chce otrzymać punkty za „grupę </w:t>
      </w:r>
      <w:proofErr w:type="spellStart"/>
      <w:r w:rsidRPr="00F67706">
        <w:rPr>
          <w:b/>
          <w:sz w:val="22"/>
          <w:szCs w:val="22"/>
        </w:rPr>
        <w:t>defaworyzowaną</w:t>
      </w:r>
      <w:proofErr w:type="spellEnd"/>
      <w:r w:rsidRPr="00F67706">
        <w:rPr>
          <w:b/>
          <w:sz w:val="22"/>
          <w:szCs w:val="22"/>
        </w:rPr>
        <w:t>” – osoba bezrobotna;</w:t>
      </w:r>
    </w:p>
    <w:p w:rsidR="00926821" w:rsidRPr="00F67706" w:rsidRDefault="00926821" w:rsidP="00457564">
      <w:pPr>
        <w:numPr>
          <w:ilvl w:val="0"/>
          <w:numId w:val="5"/>
        </w:numPr>
        <w:tabs>
          <w:tab w:val="clear" w:pos="720"/>
          <w:tab w:val="num" w:pos="1418"/>
        </w:tabs>
        <w:spacing w:after="100" w:afterAutospacing="1" w:line="276" w:lineRule="auto"/>
        <w:ind w:left="1418" w:hanging="284"/>
        <w:jc w:val="both"/>
        <w:rPr>
          <w:b/>
          <w:sz w:val="22"/>
          <w:szCs w:val="22"/>
        </w:rPr>
      </w:pPr>
      <w:r w:rsidRPr="00F67706">
        <w:rPr>
          <w:b/>
          <w:sz w:val="22"/>
          <w:szCs w:val="22"/>
        </w:rPr>
        <w:t xml:space="preserve">Orzeczenie o niepełnosprawności, jeżeli wnioskodawca chce otrzymać punkty </w:t>
      </w:r>
      <w:r w:rsidRPr="00F67706">
        <w:rPr>
          <w:b/>
          <w:sz w:val="22"/>
          <w:szCs w:val="22"/>
        </w:rPr>
        <w:br/>
        <w:t xml:space="preserve">za „grupę </w:t>
      </w:r>
      <w:proofErr w:type="spellStart"/>
      <w:r w:rsidRPr="00F67706">
        <w:rPr>
          <w:b/>
          <w:sz w:val="22"/>
          <w:szCs w:val="22"/>
        </w:rPr>
        <w:t>defaworyzowaną</w:t>
      </w:r>
      <w:proofErr w:type="spellEnd"/>
      <w:r w:rsidRPr="00F67706">
        <w:rPr>
          <w:b/>
          <w:sz w:val="22"/>
          <w:szCs w:val="22"/>
        </w:rPr>
        <w:t>” – osoba niepełnosprawna;</w:t>
      </w:r>
    </w:p>
    <w:p w:rsidR="00926821" w:rsidRPr="00F67706" w:rsidRDefault="007A753F" w:rsidP="00457564">
      <w:pPr>
        <w:spacing w:after="100" w:afterAutospacing="1" w:line="276" w:lineRule="auto"/>
        <w:jc w:val="both"/>
        <w:outlineLvl w:val="2"/>
        <w:rPr>
          <w:b/>
          <w:bCs/>
          <w:sz w:val="22"/>
          <w:szCs w:val="22"/>
        </w:rPr>
      </w:pPr>
      <w:r w:rsidRPr="00F67706">
        <w:rPr>
          <w:b/>
          <w:sz w:val="22"/>
          <w:szCs w:val="22"/>
        </w:rPr>
        <w:t>Wszystkie wzory dokumentów</w:t>
      </w:r>
      <w:r w:rsidR="00926821" w:rsidRPr="00F67706">
        <w:rPr>
          <w:b/>
          <w:sz w:val="22"/>
          <w:szCs w:val="22"/>
        </w:rPr>
        <w:t xml:space="preserve"> niezbędn</w:t>
      </w:r>
      <w:r w:rsidRPr="00F67706">
        <w:rPr>
          <w:b/>
          <w:sz w:val="22"/>
          <w:szCs w:val="22"/>
        </w:rPr>
        <w:t>ych</w:t>
      </w:r>
      <w:r w:rsidR="00926821" w:rsidRPr="00F67706">
        <w:rPr>
          <w:b/>
          <w:sz w:val="22"/>
          <w:szCs w:val="22"/>
        </w:rPr>
        <w:t xml:space="preserve"> do złożenia wniosku dostępne są w biurach LGD</w:t>
      </w:r>
      <w:r w:rsidRPr="00F67706">
        <w:rPr>
          <w:b/>
          <w:sz w:val="22"/>
          <w:szCs w:val="22"/>
        </w:rPr>
        <w:t xml:space="preserve">, a także </w:t>
      </w:r>
      <w:r w:rsidR="00926821" w:rsidRPr="00F67706">
        <w:rPr>
          <w:b/>
          <w:bCs/>
          <w:sz w:val="22"/>
          <w:szCs w:val="22"/>
        </w:rPr>
        <w:t>w formie plików do pobrania pod niniejszym ogłoszeniem.</w:t>
      </w:r>
    </w:p>
    <w:p w:rsidR="00926821" w:rsidRPr="00F67706" w:rsidRDefault="00926821" w:rsidP="00457564">
      <w:pPr>
        <w:spacing w:after="100" w:afterAutospacing="1" w:line="276" w:lineRule="auto"/>
        <w:jc w:val="center"/>
        <w:rPr>
          <w:b/>
          <w:bCs/>
          <w:sz w:val="22"/>
          <w:szCs w:val="22"/>
        </w:rPr>
      </w:pPr>
      <w:r w:rsidRPr="00F67706">
        <w:rPr>
          <w:b/>
          <w:bCs/>
          <w:sz w:val="22"/>
          <w:szCs w:val="22"/>
        </w:rPr>
        <w:t>Pracownicy Biura LGD „Z Nami Warto”  zapewniają bezpłatne doradztwo w zakresie warunków ubiegania się o wsparcie. Szczegółowe informacje na temat naboru można uzyskać w:</w:t>
      </w:r>
    </w:p>
    <w:p w:rsidR="00926821" w:rsidRPr="00F67706" w:rsidRDefault="00926821" w:rsidP="00457564">
      <w:pPr>
        <w:pStyle w:val="Akapitzlist"/>
        <w:numPr>
          <w:ilvl w:val="0"/>
          <w:numId w:val="7"/>
        </w:numPr>
        <w:spacing w:after="100" w:afterAutospacing="1"/>
        <w:rPr>
          <w:rFonts w:ascii="Times New Roman" w:eastAsia="Times New Roman" w:hAnsi="Times New Roman"/>
          <w:b/>
          <w:bCs/>
          <w:sz w:val="22"/>
          <w:szCs w:val="22"/>
        </w:rPr>
      </w:pPr>
      <w:r w:rsidRPr="00F67706">
        <w:rPr>
          <w:rFonts w:ascii="Times New Roman" w:eastAsia="Times New Roman" w:hAnsi="Times New Roman"/>
          <w:b/>
          <w:bCs/>
          <w:sz w:val="22"/>
          <w:szCs w:val="22"/>
        </w:rPr>
        <w:t>siedzibie</w:t>
      </w:r>
      <w:r w:rsidRPr="00F67706">
        <w:rPr>
          <w:rFonts w:ascii="Times New Roman" w:eastAsia="Times New Roman" w:hAnsi="Times New Roman"/>
          <w:sz w:val="22"/>
          <w:szCs w:val="22"/>
        </w:rPr>
        <w:t> </w:t>
      </w:r>
      <w:r w:rsidRPr="00F67706">
        <w:rPr>
          <w:rFonts w:ascii="Times New Roman" w:eastAsia="Times New Roman" w:hAnsi="Times New Roman"/>
          <w:b/>
          <w:bCs/>
          <w:sz w:val="22"/>
          <w:szCs w:val="22"/>
        </w:rPr>
        <w:t>LGD we Wrześni: ul. Dzieci Wrzesińskich 9, 62-300 Września,</w:t>
      </w:r>
    </w:p>
    <w:p w:rsidR="00926821" w:rsidRPr="00F67706" w:rsidRDefault="00926821" w:rsidP="00457564">
      <w:pPr>
        <w:pStyle w:val="Akapitzlist"/>
        <w:spacing w:after="100" w:afterAutospacing="1"/>
        <w:rPr>
          <w:rFonts w:ascii="Times New Roman" w:eastAsia="Times New Roman" w:hAnsi="Times New Roman"/>
          <w:b/>
          <w:bCs/>
          <w:sz w:val="22"/>
          <w:szCs w:val="22"/>
        </w:rPr>
      </w:pPr>
      <w:r w:rsidRPr="00F67706">
        <w:rPr>
          <w:rFonts w:ascii="Times New Roman" w:eastAsia="Times New Roman" w:hAnsi="Times New Roman"/>
          <w:b/>
          <w:bCs/>
          <w:sz w:val="22"/>
          <w:szCs w:val="22"/>
        </w:rPr>
        <w:t xml:space="preserve">tel. 61 438 50 18,e-mail: </w:t>
      </w:r>
      <w:hyperlink r:id="rId13" w:history="1">
        <w:r w:rsidRPr="00F67706">
          <w:rPr>
            <w:rFonts w:ascii="Times New Roman" w:eastAsia="Times New Roman" w:hAnsi="Times New Roman"/>
            <w:b/>
            <w:bCs/>
            <w:color w:val="0000FF"/>
            <w:sz w:val="22"/>
            <w:szCs w:val="22"/>
            <w:u w:val="single"/>
          </w:rPr>
          <w:t>info@znamiwarto.pl</w:t>
        </w:r>
      </w:hyperlink>
      <w:r w:rsidRPr="00F67706">
        <w:rPr>
          <w:rFonts w:ascii="Times New Roman" w:eastAsia="Times New Roman" w:hAnsi="Times New Roman"/>
          <w:b/>
          <w:bCs/>
          <w:sz w:val="22"/>
          <w:szCs w:val="22"/>
        </w:rPr>
        <w:t xml:space="preserve">, biuro czynne od 8 </w:t>
      </w:r>
      <w:r w:rsidRPr="00F67706">
        <w:rPr>
          <w:rFonts w:ascii="Times New Roman" w:eastAsia="Times New Roman" w:hAnsi="Times New Roman"/>
          <w:b/>
          <w:bCs/>
          <w:sz w:val="22"/>
          <w:szCs w:val="22"/>
          <w:vertAlign w:val="superscript"/>
        </w:rPr>
        <w:t>00</w:t>
      </w:r>
      <w:r w:rsidRPr="00F67706">
        <w:rPr>
          <w:rFonts w:ascii="Times New Roman" w:eastAsia="Times New Roman" w:hAnsi="Times New Roman"/>
          <w:b/>
          <w:bCs/>
          <w:sz w:val="22"/>
          <w:szCs w:val="22"/>
        </w:rPr>
        <w:t xml:space="preserve"> do 1</w:t>
      </w:r>
      <w:r w:rsidR="004E28A1">
        <w:rPr>
          <w:rFonts w:ascii="Times New Roman" w:eastAsia="Times New Roman" w:hAnsi="Times New Roman"/>
          <w:b/>
          <w:bCs/>
          <w:sz w:val="22"/>
          <w:szCs w:val="22"/>
        </w:rPr>
        <w:t>5</w:t>
      </w:r>
      <w:r w:rsidRPr="00F67706">
        <w:rPr>
          <w:rFonts w:ascii="Times New Roman" w:eastAsia="Times New Roman" w:hAnsi="Times New Roman"/>
          <w:b/>
          <w:bCs/>
          <w:sz w:val="22"/>
          <w:szCs w:val="22"/>
          <w:vertAlign w:val="superscript"/>
        </w:rPr>
        <w:t>00</w:t>
      </w:r>
      <w:r w:rsidRPr="00F67706">
        <w:rPr>
          <w:rFonts w:ascii="Times New Roman" w:eastAsia="Times New Roman" w:hAnsi="Times New Roman"/>
          <w:b/>
          <w:bCs/>
          <w:sz w:val="22"/>
          <w:szCs w:val="22"/>
        </w:rPr>
        <w:br/>
        <w:t>od poniedziałku do piątku;</w:t>
      </w:r>
    </w:p>
    <w:p w:rsidR="00926821" w:rsidRPr="00F67706" w:rsidRDefault="007A753F" w:rsidP="00457564">
      <w:pPr>
        <w:pStyle w:val="Akapitzlist"/>
        <w:numPr>
          <w:ilvl w:val="0"/>
          <w:numId w:val="7"/>
        </w:numPr>
        <w:spacing w:after="100" w:afterAutospacing="1"/>
        <w:rPr>
          <w:rFonts w:ascii="Times New Roman" w:eastAsia="Times New Roman" w:hAnsi="Times New Roman"/>
          <w:b/>
          <w:bCs/>
          <w:sz w:val="22"/>
          <w:szCs w:val="22"/>
        </w:rPr>
      </w:pPr>
      <w:r w:rsidRPr="00F67706">
        <w:rPr>
          <w:rFonts w:ascii="Times New Roman" w:eastAsia="Times New Roman" w:hAnsi="Times New Roman"/>
          <w:b/>
          <w:bCs/>
          <w:sz w:val="22"/>
          <w:szCs w:val="22"/>
        </w:rPr>
        <w:t xml:space="preserve">filia Biura LGD w Żerkowie </w:t>
      </w:r>
      <w:r w:rsidR="00926821" w:rsidRPr="00F67706">
        <w:rPr>
          <w:rFonts w:ascii="Times New Roman" w:eastAsia="Times New Roman" w:hAnsi="Times New Roman"/>
          <w:b/>
          <w:bCs/>
          <w:sz w:val="22"/>
          <w:szCs w:val="22"/>
        </w:rPr>
        <w:t>ul. Rynek 7e</w:t>
      </w:r>
      <w:r w:rsidRPr="00F67706">
        <w:rPr>
          <w:rFonts w:ascii="Times New Roman" w:eastAsia="Times New Roman" w:hAnsi="Times New Roman"/>
          <w:b/>
          <w:bCs/>
          <w:sz w:val="22"/>
          <w:szCs w:val="22"/>
        </w:rPr>
        <w:t>,</w:t>
      </w:r>
      <w:r w:rsidR="00926821" w:rsidRPr="00F67706">
        <w:rPr>
          <w:rFonts w:ascii="Times New Roman" w:eastAsia="Times New Roman" w:hAnsi="Times New Roman"/>
          <w:b/>
          <w:bCs/>
          <w:sz w:val="22"/>
          <w:szCs w:val="22"/>
        </w:rPr>
        <w:t xml:space="preserve">63-210 Żerków tel. 512 297 867, </w:t>
      </w:r>
      <w:r w:rsidR="002032DA" w:rsidRPr="00F67706">
        <w:rPr>
          <w:rFonts w:ascii="Times New Roman" w:eastAsia="Times New Roman" w:hAnsi="Times New Roman"/>
          <w:b/>
          <w:bCs/>
          <w:sz w:val="22"/>
          <w:szCs w:val="22"/>
        </w:rPr>
        <w:br/>
      </w:r>
      <w:r w:rsidR="00926821" w:rsidRPr="00F67706">
        <w:rPr>
          <w:rFonts w:ascii="Times New Roman" w:eastAsia="Times New Roman" w:hAnsi="Times New Roman"/>
          <w:b/>
          <w:bCs/>
          <w:sz w:val="22"/>
          <w:szCs w:val="22"/>
        </w:rPr>
        <w:t>biuro czynne w poniedziałek i piątek od 7 </w:t>
      </w:r>
      <w:r w:rsidR="00926821" w:rsidRPr="00F67706">
        <w:rPr>
          <w:rFonts w:ascii="Times New Roman" w:eastAsia="Times New Roman" w:hAnsi="Times New Roman"/>
          <w:b/>
          <w:bCs/>
          <w:sz w:val="22"/>
          <w:szCs w:val="22"/>
          <w:vertAlign w:val="superscript"/>
        </w:rPr>
        <w:t>30</w:t>
      </w:r>
      <w:r w:rsidR="00926821" w:rsidRPr="00F67706">
        <w:rPr>
          <w:rFonts w:ascii="Times New Roman" w:eastAsia="Times New Roman" w:hAnsi="Times New Roman"/>
          <w:b/>
          <w:bCs/>
          <w:sz w:val="22"/>
          <w:szCs w:val="22"/>
        </w:rPr>
        <w:t xml:space="preserve"> do 15 </w:t>
      </w:r>
      <w:r w:rsidR="00926821" w:rsidRPr="00F67706">
        <w:rPr>
          <w:rFonts w:ascii="Times New Roman" w:eastAsia="Times New Roman" w:hAnsi="Times New Roman"/>
          <w:b/>
          <w:bCs/>
          <w:sz w:val="22"/>
          <w:szCs w:val="22"/>
          <w:vertAlign w:val="superscript"/>
        </w:rPr>
        <w:t xml:space="preserve">30 </w:t>
      </w:r>
    </w:p>
    <w:p w:rsidR="002730CD" w:rsidRDefault="002730CD" w:rsidP="00457564">
      <w:pPr>
        <w:spacing w:after="100" w:afterAutospacing="1" w:line="276" w:lineRule="auto"/>
        <w:jc w:val="both"/>
        <w:rPr>
          <w:b/>
          <w:sz w:val="22"/>
          <w:szCs w:val="22"/>
        </w:rPr>
      </w:pPr>
    </w:p>
    <w:p w:rsidR="002730CD" w:rsidRDefault="002730CD" w:rsidP="00457564">
      <w:pPr>
        <w:spacing w:after="100" w:afterAutospacing="1" w:line="276" w:lineRule="auto"/>
        <w:jc w:val="both"/>
        <w:rPr>
          <w:b/>
          <w:sz w:val="22"/>
          <w:szCs w:val="22"/>
        </w:rPr>
      </w:pPr>
    </w:p>
    <w:p w:rsidR="002730CD" w:rsidRDefault="002730CD" w:rsidP="00457564">
      <w:pPr>
        <w:spacing w:after="100" w:afterAutospacing="1" w:line="276" w:lineRule="auto"/>
        <w:jc w:val="both"/>
        <w:rPr>
          <w:b/>
          <w:sz w:val="22"/>
          <w:szCs w:val="22"/>
        </w:rPr>
      </w:pPr>
    </w:p>
    <w:p w:rsidR="002730CD" w:rsidRDefault="002730CD" w:rsidP="00457564">
      <w:pPr>
        <w:spacing w:after="100" w:afterAutospacing="1" w:line="276" w:lineRule="auto"/>
        <w:jc w:val="both"/>
        <w:rPr>
          <w:b/>
          <w:sz w:val="22"/>
          <w:szCs w:val="22"/>
        </w:rPr>
      </w:pPr>
    </w:p>
    <w:p w:rsidR="002730CD" w:rsidRDefault="002730CD" w:rsidP="00457564">
      <w:pPr>
        <w:spacing w:after="100" w:afterAutospacing="1" w:line="276" w:lineRule="auto"/>
        <w:jc w:val="both"/>
        <w:rPr>
          <w:b/>
          <w:sz w:val="22"/>
          <w:szCs w:val="22"/>
        </w:rPr>
      </w:pPr>
    </w:p>
    <w:p w:rsidR="00926821" w:rsidRPr="002730CD" w:rsidRDefault="00926821" w:rsidP="00457564">
      <w:pPr>
        <w:spacing w:after="100" w:afterAutospacing="1" w:line="276" w:lineRule="auto"/>
        <w:jc w:val="both"/>
        <w:rPr>
          <w:b/>
          <w:sz w:val="28"/>
          <w:szCs w:val="28"/>
        </w:rPr>
      </w:pPr>
      <w:r w:rsidRPr="002730CD">
        <w:rPr>
          <w:b/>
          <w:sz w:val="28"/>
          <w:szCs w:val="28"/>
        </w:rPr>
        <w:t>Dodatkowe informacje dla Beneficjentów</w:t>
      </w:r>
    </w:p>
    <w:p w:rsidR="0022658A" w:rsidRPr="00F67706" w:rsidRDefault="0022658A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b/>
          <w:bCs/>
          <w:sz w:val="22"/>
          <w:szCs w:val="22"/>
          <w:u w:val="single"/>
        </w:rPr>
        <w:t>Warunki udzielenia wsparcia.</w:t>
      </w:r>
    </w:p>
    <w:p w:rsidR="0022658A" w:rsidRPr="00F67706" w:rsidRDefault="0022658A" w:rsidP="00457564">
      <w:pPr>
        <w:spacing w:line="276" w:lineRule="auto"/>
        <w:jc w:val="both"/>
        <w:rPr>
          <w:sz w:val="22"/>
          <w:szCs w:val="22"/>
        </w:rPr>
      </w:pPr>
      <w:r w:rsidRPr="00F67706">
        <w:rPr>
          <w:b/>
          <w:bCs/>
          <w:sz w:val="22"/>
          <w:szCs w:val="22"/>
        </w:rPr>
        <w:t>1. Wnioskodawca</w:t>
      </w:r>
    </w:p>
    <w:p w:rsidR="0022658A" w:rsidRPr="00F67706" w:rsidRDefault="0022658A" w:rsidP="00457564">
      <w:pPr>
        <w:spacing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1) Osoba fizyczna, jeżeli:</w:t>
      </w:r>
    </w:p>
    <w:p w:rsidR="0022658A" w:rsidRPr="00F67706" w:rsidRDefault="0022658A" w:rsidP="007679C7">
      <w:pPr>
        <w:spacing w:line="276" w:lineRule="auto"/>
        <w:ind w:left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a) jest obywatelem państwa członkowskiego Unii Europejskiej,</w:t>
      </w:r>
    </w:p>
    <w:p w:rsidR="0022658A" w:rsidRPr="00F67706" w:rsidRDefault="0022658A" w:rsidP="007679C7">
      <w:pPr>
        <w:spacing w:line="276" w:lineRule="auto"/>
        <w:ind w:left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b) jest pełnoletnia,</w:t>
      </w:r>
    </w:p>
    <w:p w:rsidR="0022658A" w:rsidRPr="00C14EE3" w:rsidRDefault="0022658A" w:rsidP="007679C7">
      <w:pPr>
        <w:spacing w:after="100" w:afterAutospacing="1" w:line="276" w:lineRule="auto"/>
        <w:ind w:left="567" w:hanging="283"/>
        <w:jc w:val="both"/>
        <w:rPr>
          <w:color w:val="FF0000"/>
          <w:sz w:val="22"/>
          <w:szCs w:val="22"/>
        </w:rPr>
      </w:pPr>
      <w:r w:rsidRPr="00F67706">
        <w:rPr>
          <w:sz w:val="22"/>
          <w:szCs w:val="22"/>
        </w:rPr>
        <w:t xml:space="preserve">c) ma miejsce zamieszkania na obszarze wiejskim objętym LSR </w:t>
      </w:r>
      <w:r w:rsidRPr="00C14EE3">
        <w:rPr>
          <w:sz w:val="22"/>
          <w:szCs w:val="22"/>
        </w:rPr>
        <w:t xml:space="preserve">- w przypadku gdy osoba fizyczna </w:t>
      </w:r>
      <w:r w:rsidR="00BF4FF2" w:rsidRPr="00C14EE3">
        <w:rPr>
          <w:sz w:val="22"/>
          <w:szCs w:val="22"/>
        </w:rPr>
        <w:br/>
      </w:r>
      <w:r w:rsidR="00B947F2" w:rsidRPr="00C14EE3">
        <w:rPr>
          <w:sz w:val="22"/>
          <w:szCs w:val="22"/>
        </w:rPr>
        <w:t xml:space="preserve">w okresie 3 miesięcy poprzedzających dzień złożenia wniosku o przyznanie pomocy nie wykonywała działalności gospodarczej, do </w:t>
      </w:r>
      <w:r w:rsidRPr="00C14EE3">
        <w:rPr>
          <w:sz w:val="22"/>
          <w:szCs w:val="22"/>
        </w:rPr>
        <w:t>której stosuje się przepisy ustawy z dnia 6 marca 2018 r. – Prawo przedsiębiorców (</w:t>
      </w:r>
      <w:proofErr w:type="spellStart"/>
      <w:r w:rsidR="00F67706" w:rsidRPr="00C14EE3">
        <w:rPr>
          <w:sz w:val="22"/>
          <w:szCs w:val="22"/>
        </w:rPr>
        <w:t>t.j</w:t>
      </w:r>
      <w:proofErr w:type="spellEnd"/>
      <w:r w:rsidR="00F67706" w:rsidRPr="00C14EE3">
        <w:rPr>
          <w:sz w:val="22"/>
          <w:szCs w:val="22"/>
        </w:rPr>
        <w:t>. Dz. U. z 2019 r. poz. 1292</w:t>
      </w:r>
      <w:r w:rsidRPr="00C14EE3">
        <w:rPr>
          <w:sz w:val="22"/>
          <w:szCs w:val="22"/>
        </w:rPr>
        <w:t>).</w:t>
      </w:r>
    </w:p>
    <w:p w:rsidR="0022658A" w:rsidRPr="00F67706" w:rsidRDefault="00A462B0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b/>
          <w:bCs/>
          <w:sz w:val="22"/>
          <w:szCs w:val="22"/>
        </w:rPr>
        <w:t>2</w:t>
      </w:r>
      <w:r w:rsidR="0022658A" w:rsidRPr="00F67706">
        <w:rPr>
          <w:b/>
          <w:bCs/>
          <w:sz w:val="22"/>
          <w:szCs w:val="22"/>
        </w:rPr>
        <w:t>. Pomoc jest przyznawana podmiotowi spełniającemu warunki w pkt 1</w:t>
      </w:r>
      <w:r w:rsidR="001C4BDB">
        <w:rPr>
          <w:b/>
          <w:bCs/>
          <w:sz w:val="22"/>
          <w:szCs w:val="22"/>
        </w:rPr>
        <w:t>,</w:t>
      </w:r>
      <w:r w:rsidR="0022658A" w:rsidRPr="001C4BDB">
        <w:rPr>
          <w:bCs/>
          <w:sz w:val="22"/>
          <w:szCs w:val="22"/>
        </w:rPr>
        <w:t>któremu</w:t>
      </w:r>
      <w:r w:rsidR="0022658A" w:rsidRPr="00F67706">
        <w:rPr>
          <w:sz w:val="22"/>
          <w:szCs w:val="22"/>
        </w:rPr>
        <w:t>został nadany numer identyfikacyjny w trybie przepisów o krajowym systemie ewidencji producentów, ewidencji gospodarstw rolnych oraz ewidencji wniosków o przyznanie płatności, zwany dalej „numerem identyfikacyjnym”, jeżeli:</w:t>
      </w:r>
    </w:p>
    <w:p w:rsidR="00A462B0" w:rsidRPr="00F67706" w:rsidRDefault="0022658A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1) koszty kwalifikowalne operacji nie są współfinansowane z innych środków publicznych</w:t>
      </w:r>
      <w:r w:rsidR="00A462B0" w:rsidRPr="00F67706">
        <w:rPr>
          <w:sz w:val="22"/>
          <w:szCs w:val="22"/>
        </w:rPr>
        <w:t>;</w:t>
      </w:r>
    </w:p>
    <w:p w:rsidR="0022658A" w:rsidRPr="00F67706" w:rsidRDefault="0022658A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2) operacja będzie realizowana nie więcej niż w 2 etapach, a wykonanie zakresu rzeczowego zgodnie </w:t>
      </w:r>
      <w:r w:rsidR="002032DA" w:rsidRPr="00F67706">
        <w:rPr>
          <w:sz w:val="22"/>
          <w:szCs w:val="22"/>
        </w:rPr>
        <w:br/>
      </w:r>
      <w:r w:rsidRPr="00F67706">
        <w:rPr>
          <w:sz w:val="22"/>
          <w:szCs w:val="22"/>
        </w:rPr>
        <w:t>z zestawieniem rzeczowo-finansowym operacji, w tym poniesienie przez beneficjenta kosztów kwalifikowalnych operacji oraz złożenie wniosku o płatność końcową wypłacan</w:t>
      </w:r>
      <w:r w:rsidR="007A753F" w:rsidRPr="00F67706">
        <w:rPr>
          <w:sz w:val="22"/>
          <w:szCs w:val="22"/>
        </w:rPr>
        <w:t>a</w:t>
      </w:r>
      <w:r w:rsidRPr="00F67706">
        <w:rPr>
          <w:sz w:val="22"/>
          <w:szCs w:val="22"/>
        </w:rPr>
        <w:t xml:space="preserve"> po zrealizowaniu całej operacji, nastąpi w terminie 2 lat od dnia zawarcia umowy, lecz nie później niż do dnia 31 grudnia </w:t>
      </w:r>
      <w:r w:rsidR="007679C7">
        <w:rPr>
          <w:sz w:val="22"/>
          <w:szCs w:val="22"/>
        </w:rPr>
        <w:br/>
      </w:r>
      <w:r w:rsidRPr="00F67706">
        <w:rPr>
          <w:sz w:val="22"/>
          <w:szCs w:val="22"/>
        </w:rPr>
        <w:t>2022 r.;</w:t>
      </w:r>
    </w:p>
    <w:p w:rsidR="0022658A" w:rsidRPr="00F67706" w:rsidRDefault="0022658A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3) operacja, która obejmuje koszty inwestycyjne, zakłada realizację inwestycji na obszarze wiejskim objętym LSR;</w:t>
      </w:r>
    </w:p>
    <w:p w:rsidR="0022658A" w:rsidRPr="00F67706" w:rsidRDefault="0022658A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4) inwestycje trwale związane z nieruchomością w ramach operacji będą realizowane na nieruchomości będącej własnością lub współwłasnością podmiotu ubiegającego się o przyznanie pomocy lub podmiot </w:t>
      </w:r>
      <w:r w:rsidR="00BF4FF2" w:rsidRPr="00F67706">
        <w:rPr>
          <w:sz w:val="22"/>
          <w:szCs w:val="22"/>
        </w:rPr>
        <w:br/>
      </w:r>
      <w:r w:rsidRPr="00F67706">
        <w:rPr>
          <w:sz w:val="22"/>
          <w:szCs w:val="22"/>
        </w:rPr>
        <w:t xml:space="preserve">ten posiada prawo do dysponowania nieruchomością na cele określone we wniosku o przyznanie pomocy </w:t>
      </w:r>
      <w:r w:rsidR="00BF4FF2" w:rsidRPr="00F67706">
        <w:rPr>
          <w:sz w:val="22"/>
          <w:szCs w:val="22"/>
        </w:rPr>
        <w:br/>
      </w:r>
      <w:r w:rsidRPr="00F67706">
        <w:rPr>
          <w:sz w:val="22"/>
          <w:szCs w:val="22"/>
        </w:rPr>
        <w:t xml:space="preserve">co najmniej przez okres realizacji operacji oraz okres podlegania zobowiązaniu do zapewnienia trwałości operacji zgodnie z art. 71 ust. 1 rozporządzenia nr 1303/2013 z dnia 17 grudnia 2013 r. (Dz. Urz. UE L 347, str. 320, z 20.12.2013 z </w:t>
      </w:r>
      <w:proofErr w:type="spellStart"/>
      <w:r w:rsidRPr="00F67706">
        <w:rPr>
          <w:sz w:val="22"/>
          <w:szCs w:val="22"/>
        </w:rPr>
        <w:t>późn</w:t>
      </w:r>
      <w:proofErr w:type="spellEnd"/>
      <w:r w:rsidRPr="00F67706">
        <w:rPr>
          <w:sz w:val="22"/>
          <w:szCs w:val="22"/>
        </w:rPr>
        <w:t>. zm.);</w:t>
      </w:r>
    </w:p>
    <w:p w:rsidR="0022658A" w:rsidRPr="00F67706" w:rsidRDefault="0022658A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5) operacja jest uzasadniona ekonomicznie i będzie realizowana zgodnie z biznesplanem;</w:t>
      </w:r>
    </w:p>
    <w:p w:rsidR="0022658A" w:rsidRPr="00F67706" w:rsidRDefault="0022658A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6) minimalna całkowita wartość operacji wynosi nie mniej niż </w:t>
      </w:r>
      <w:r w:rsidRPr="00F67706">
        <w:rPr>
          <w:b/>
          <w:sz w:val="22"/>
          <w:szCs w:val="22"/>
        </w:rPr>
        <w:t>50 ty</w:t>
      </w:r>
      <w:r w:rsidR="007679C7">
        <w:rPr>
          <w:b/>
          <w:sz w:val="22"/>
          <w:szCs w:val="22"/>
        </w:rPr>
        <w:t>s</w:t>
      </w:r>
      <w:r w:rsidRPr="00F67706">
        <w:rPr>
          <w:sz w:val="22"/>
          <w:szCs w:val="22"/>
        </w:rPr>
        <w:t xml:space="preserve">. </w:t>
      </w:r>
      <w:r w:rsidRPr="004A659E">
        <w:rPr>
          <w:b/>
          <w:sz w:val="22"/>
          <w:szCs w:val="22"/>
        </w:rPr>
        <w:t>złotych;</w:t>
      </w:r>
    </w:p>
    <w:p w:rsidR="0022658A" w:rsidRPr="00F67706" w:rsidRDefault="0022658A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7) realizacja operacji nie jest możliwa bez udziału środków publicznych;</w:t>
      </w:r>
    </w:p>
    <w:p w:rsidR="005C0B52" w:rsidRDefault="0022658A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 </w:t>
      </w:r>
    </w:p>
    <w:p w:rsidR="005C0B52" w:rsidRDefault="005C0B52" w:rsidP="00457564">
      <w:pPr>
        <w:spacing w:after="100" w:afterAutospacing="1" w:line="276" w:lineRule="auto"/>
        <w:jc w:val="both"/>
        <w:rPr>
          <w:sz w:val="22"/>
          <w:szCs w:val="22"/>
        </w:rPr>
      </w:pPr>
    </w:p>
    <w:p w:rsidR="005C0B52" w:rsidRDefault="005C0B52" w:rsidP="00457564">
      <w:pPr>
        <w:spacing w:after="100" w:afterAutospacing="1" w:line="276" w:lineRule="auto"/>
        <w:jc w:val="both"/>
        <w:rPr>
          <w:sz w:val="22"/>
          <w:szCs w:val="22"/>
        </w:rPr>
      </w:pPr>
    </w:p>
    <w:p w:rsidR="005C0B52" w:rsidRDefault="005C0B52" w:rsidP="00457564">
      <w:pPr>
        <w:spacing w:after="100" w:afterAutospacing="1" w:line="276" w:lineRule="auto"/>
        <w:jc w:val="both"/>
        <w:rPr>
          <w:sz w:val="22"/>
          <w:szCs w:val="22"/>
        </w:rPr>
      </w:pPr>
    </w:p>
    <w:p w:rsidR="0022658A" w:rsidRPr="00F67706" w:rsidRDefault="00E33A81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b/>
          <w:bCs/>
          <w:sz w:val="22"/>
          <w:szCs w:val="22"/>
        </w:rPr>
        <w:t>3</w:t>
      </w:r>
      <w:r w:rsidR="0022658A" w:rsidRPr="00F67706">
        <w:rPr>
          <w:b/>
          <w:bCs/>
          <w:sz w:val="22"/>
          <w:szCs w:val="22"/>
        </w:rPr>
        <w:t>. Pomoc na operację jest przyznawana, jeżeli:</w:t>
      </w:r>
    </w:p>
    <w:p w:rsidR="0022658A" w:rsidRPr="00F67706" w:rsidRDefault="0022658A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1) Podmiot ubiegający się o jej przyznanie:</w:t>
      </w:r>
    </w:p>
    <w:p w:rsidR="0022658A" w:rsidRDefault="0022658A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a) nie podlega ubezpieczeniu społecznemu rolników z mocy ustawy i w pełnym zakresie, chyba </w:t>
      </w:r>
      <w:r w:rsidR="00BF4FF2" w:rsidRPr="00F67706">
        <w:rPr>
          <w:sz w:val="22"/>
          <w:szCs w:val="22"/>
        </w:rPr>
        <w:br/>
      </w:r>
      <w:r w:rsidRPr="00F67706">
        <w:rPr>
          <w:sz w:val="22"/>
          <w:szCs w:val="22"/>
        </w:rPr>
        <w:t xml:space="preserve">że podejmuje działalność gospodarczą sklasyfikowaną w przepisach rozporządzenia Rady Ministrów </w:t>
      </w:r>
      <w:r w:rsidR="00F01D26">
        <w:rPr>
          <w:sz w:val="22"/>
          <w:szCs w:val="22"/>
        </w:rPr>
        <w:br/>
      </w:r>
      <w:r w:rsidRPr="00F67706">
        <w:rPr>
          <w:sz w:val="22"/>
          <w:szCs w:val="22"/>
        </w:rPr>
        <w:t>z dnia 24 grudnia 2007 r. w sprawie Polskiej Klasyfikacji Działalności (PKD</w:t>
      </w:r>
      <w:r w:rsidRPr="004E28A1">
        <w:rPr>
          <w:sz w:val="22"/>
          <w:szCs w:val="22"/>
        </w:rPr>
        <w:t xml:space="preserve">) (DZ. U. Nr 251 poz. 1885 </w:t>
      </w:r>
      <w:r w:rsidR="002032DA" w:rsidRPr="004E28A1">
        <w:rPr>
          <w:sz w:val="22"/>
          <w:szCs w:val="22"/>
        </w:rPr>
        <w:br/>
      </w:r>
      <w:r w:rsidRPr="004E28A1">
        <w:rPr>
          <w:sz w:val="22"/>
          <w:szCs w:val="22"/>
        </w:rPr>
        <w:t xml:space="preserve">z </w:t>
      </w:r>
      <w:proofErr w:type="spellStart"/>
      <w:r w:rsidRPr="004E28A1">
        <w:rPr>
          <w:sz w:val="22"/>
          <w:szCs w:val="22"/>
        </w:rPr>
        <w:t>późn</w:t>
      </w:r>
      <w:proofErr w:type="spellEnd"/>
      <w:r w:rsidRPr="004E28A1">
        <w:rPr>
          <w:sz w:val="22"/>
          <w:szCs w:val="22"/>
        </w:rPr>
        <w:t xml:space="preserve">. zm.) </w:t>
      </w:r>
      <w:r w:rsidRPr="00F67706">
        <w:rPr>
          <w:sz w:val="22"/>
          <w:szCs w:val="22"/>
        </w:rPr>
        <w:t>jako produkcja artykułów sp</w:t>
      </w:r>
      <w:r w:rsidR="00A462B0" w:rsidRPr="00F67706">
        <w:rPr>
          <w:sz w:val="22"/>
          <w:szCs w:val="22"/>
        </w:rPr>
        <w:t>ożywczych lub produkcja napojów;</w:t>
      </w:r>
    </w:p>
    <w:p w:rsidR="0022658A" w:rsidRPr="00C14EE3" w:rsidRDefault="0022658A" w:rsidP="007679C7">
      <w:pPr>
        <w:spacing w:after="100" w:afterAutospacing="1" w:line="276" w:lineRule="auto"/>
        <w:ind w:left="284" w:hanging="284"/>
        <w:jc w:val="both"/>
        <w:rPr>
          <w:strike/>
          <w:sz w:val="22"/>
          <w:szCs w:val="22"/>
        </w:rPr>
      </w:pPr>
      <w:r w:rsidRPr="00F67706">
        <w:rPr>
          <w:sz w:val="22"/>
          <w:szCs w:val="22"/>
        </w:rPr>
        <w:t xml:space="preserve">b) </w:t>
      </w:r>
      <w:r w:rsidRPr="00C14EE3">
        <w:rPr>
          <w:sz w:val="22"/>
          <w:szCs w:val="22"/>
        </w:rPr>
        <w:t xml:space="preserve">w okresie </w:t>
      </w:r>
      <w:r w:rsidR="008633FC" w:rsidRPr="00C14EE3">
        <w:rPr>
          <w:sz w:val="22"/>
          <w:szCs w:val="22"/>
        </w:rPr>
        <w:t xml:space="preserve">3 miesięcy </w:t>
      </w:r>
      <w:r w:rsidRPr="00F67706">
        <w:rPr>
          <w:sz w:val="22"/>
          <w:szCs w:val="22"/>
        </w:rPr>
        <w:t>poprzedzających dzień złożenia wniosku o przyznanie tej pomocy nie wykonywał działalności gospodarczej, do której stosuje się przepisy ustawy z dnia 6 marca 2018 r. – Prawo przedsiębiorców,</w:t>
      </w:r>
    </w:p>
    <w:p w:rsidR="0022658A" w:rsidRDefault="0022658A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2) operacja zakłada podjęcie we własnym imieniu działalności gospodarczej, do której stosuje się przepisy ustawy z dnia 6 marca 2018 r. – Prawo przedsiębiorcóworaz:</w:t>
      </w:r>
    </w:p>
    <w:p w:rsidR="0022658A" w:rsidRPr="00F67706" w:rsidRDefault="0022658A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a) zgłoszenie </w:t>
      </w:r>
      <w:r w:rsidRPr="00C14EE3">
        <w:rPr>
          <w:sz w:val="22"/>
          <w:szCs w:val="22"/>
        </w:rPr>
        <w:t>podmiotu ubiegającego się o przyznanie pomocy</w:t>
      </w:r>
      <w:r w:rsidRPr="00F67706">
        <w:rPr>
          <w:sz w:val="22"/>
          <w:szCs w:val="22"/>
        </w:rPr>
        <w:t xml:space="preserve"> do ubezpieczenia emerytalnego, ubezpieczeń rentowych i ubezpieczenia wypadkowego na podstawie przepisów o systemie ubezpieczeń społecznych </w:t>
      </w:r>
      <w:r w:rsidR="00C82C27">
        <w:rPr>
          <w:sz w:val="22"/>
          <w:szCs w:val="22"/>
        </w:rPr>
        <w:br/>
      </w:r>
      <w:r w:rsidRPr="00F67706">
        <w:rPr>
          <w:sz w:val="22"/>
          <w:szCs w:val="22"/>
        </w:rPr>
        <w:t>z tytułu wykonywania tej działalności lub</w:t>
      </w:r>
    </w:p>
    <w:p w:rsidR="0022658A" w:rsidRPr="00027DCF" w:rsidRDefault="0022658A" w:rsidP="007679C7">
      <w:pPr>
        <w:spacing w:after="100" w:afterAutospacing="1" w:line="276" w:lineRule="auto"/>
        <w:ind w:left="284" w:hanging="284"/>
        <w:jc w:val="both"/>
        <w:rPr>
          <w:strike/>
          <w:sz w:val="22"/>
          <w:szCs w:val="22"/>
        </w:rPr>
      </w:pPr>
      <w:r w:rsidRPr="00F67706">
        <w:rPr>
          <w:sz w:val="22"/>
          <w:szCs w:val="22"/>
        </w:rPr>
        <w:t xml:space="preserve">b) utworzenie co najmniej jednego miejsca pracy w przeliczeniu na pełne etaty średnioroczne, gdy jest </w:t>
      </w:r>
      <w:r w:rsidR="00C82C27">
        <w:rPr>
          <w:sz w:val="22"/>
          <w:szCs w:val="22"/>
        </w:rPr>
        <w:br/>
      </w:r>
      <w:r w:rsidRPr="00F67706">
        <w:rPr>
          <w:sz w:val="22"/>
          <w:szCs w:val="22"/>
        </w:rPr>
        <w:t>to uzasadnione zakresem realizacji operacji,</w:t>
      </w:r>
      <w:r w:rsidR="00027DCF">
        <w:rPr>
          <w:sz w:val="22"/>
          <w:szCs w:val="22"/>
        </w:rPr>
        <w:t xml:space="preserve"> i</w:t>
      </w:r>
      <w:r w:rsidRPr="00F67706">
        <w:rPr>
          <w:sz w:val="22"/>
          <w:szCs w:val="22"/>
        </w:rPr>
        <w:t xml:space="preserve"> zatrudnienie osoby, dla której zostanie utworzone </w:t>
      </w:r>
      <w:r w:rsidR="00F01D26">
        <w:rPr>
          <w:sz w:val="22"/>
          <w:szCs w:val="22"/>
        </w:rPr>
        <w:br/>
      </w:r>
      <w:r w:rsidRPr="00F67706">
        <w:rPr>
          <w:sz w:val="22"/>
          <w:szCs w:val="22"/>
        </w:rPr>
        <w:t>to miejsce pracy, na podstawie umowy o pracę</w:t>
      </w:r>
      <w:r w:rsidRPr="00027DCF">
        <w:rPr>
          <w:strike/>
          <w:sz w:val="22"/>
          <w:szCs w:val="22"/>
        </w:rPr>
        <w:t>;</w:t>
      </w:r>
    </w:p>
    <w:p w:rsidR="0022658A" w:rsidRPr="00F67706" w:rsidRDefault="0022658A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3) </w:t>
      </w:r>
      <w:r w:rsidR="0015734F">
        <w:rPr>
          <w:sz w:val="22"/>
          <w:szCs w:val="22"/>
        </w:rPr>
        <w:t>B</w:t>
      </w:r>
      <w:r w:rsidRPr="00F67706">
        <w:rPr>
          <w:sz w:val="22"/>
          <w:szCs w:val="22"/>
        </w:rPr>
        <w:t xml:space="preserve">iznesplan jest racjonalny i uzasadniony zakresem operacji, w szczególności, jeżeli suma kosztów planowanych do poniesienia w ramach tej operacji, ustalona z uwzględnieniem wartości rynkowej </w:t>
      </w:r>
      <w:r w:rsidR="00BF4FF2" w:rsidRPr="00F67706">
        <w:rPr>
          <w:sz w:val="22"/>
          <w:szCs w:val="22"/>
        </w:rPr>
        <w:br/>
      </w:r>
      <w:r w:rsidR="007A753F" w:rsidRPr="00F67706">
        <w:rPr>
          <w:sz w:val="22"/>
          <w:szCs w:val="22"/>
        </w:rPr>
        <w:t>tych kosztów,</w:t>
      </w:r>
      <w:r w:rsidRPr="00F67706">
        <w:rPr>
          <w:sz w:val="22"/>
          <w:szCs w:val="22"/>
        </w:rPr>
        <w:t xml:space="preserve"> nie</w:t>
      </w:r>
      <w:r w:rsidR="007A753F" w:rsidRPr="00F67706">
        <w:rPr>
          <w:sz w:val="22"/>
          <w:szCs w:val="22"/>
        </w:rPr>
        <w:t xml:space="preserve"> jest</w:t>
      </w:r>
      <w:r w:rsidRPr="00F67706">
        <w:rPr>
          <w:sz w:val="22"/>
          <w:szCs w:val="22"/>
        </w:rPr>
        <w:t xml:space="preserve"> niższa niż 70% kwoty, jaką można przyznać na tę operację;</w:t>
      </w:r>
    </w:p>
    <w:p w:rsidR="00F01D26" w:rsidRDefault="0022658A" w:rsidP="00F01D26">
      <w:pPr>
        <w:spacing w:after="100" w:afterAutospacing="1" w:line="276" w:lineRule="auto"/>
        <w:jc w:val="both"/>
        <w:rPr>
          <w:b/>
          <w:bCs/>
          <w:sz w:val="22"/>
          <w:szCs w:val="22"/>
        </w:rPr>
      </w:pPr>
      <w:r w:rsidRPr="00F67706">
        <w:rPr>
          <w:sz w:val="22"/>
          <w:szCs w:val="22"/>
        </w:rPr>
        <w:t> </w:t>
      </w:r>
      <w:r w:rsidR="00E33A81" w:rsidRPr="00F67706">
        <w:rPr>
          <w:b/>
          <w:bCs/>
          <w:sz w:val="22"/>
          <w:szCs w:val="22"/>
        </w:rPr>
        <w:t>4</w:t>
      </w:r>
      <w:r w:rsidRPr="00F67706">
        <w:rPr>
          <w:b/>
          <w:bCs/>
          <w:sz w:val="22"/>
          <w:szCs w:val="22"/>
        </w:rPr>
        <w:t>. Koszty planowane do poniesienia w ramach operacji</w:t>
      </w:r>
      <w:r w:rsidR="00F01D26">
        <w:rPr>
          <w:b/>
          <w:bCs/>
          <w:sz w:val="22"/>
          <w:szCs w:val="22"/>
        </w:rPr>
        <w:t>:</w:t>
      </w:r>
    </w:p>
    <w:p w:rsidR="0022658A" w:rsidRPr="00F67706" w:rsidRDefault="0022658A" w:rsidP="00F01D26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Mieszczą się w zakresie kosztów, o których mowa w § 17 ust. 1 rozporządzenia Ministra Rolnictwa</w:t>
      </w:r>
      <w:r w:rsidR="00BF4FF2" w:rsidRPr="00F67706">
        <w:rPr>
          <w:sz w:val="22"/>
          <w:szCs w:val="22"/>
        </w:rPr>
        <w:br/>
      </w:r>
      <w:r w:rsidRPr="00F67706">
        <w:rPr>
          <w:sz w:val="22"/>
          <w:szCs w:val="22"/>
        </w:rPr>
        <w:t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</w:t>
      </w:r>
      <w:r w:rsidR="00F807B1">
        <w:rPr>
          <w:sz w:val="22"/>
          <w:szCs w:val="22"/>
        </w:rPr>
        <w:t xml:space="preserve">jskich na lata 2014 – 2020 </w:t>
      </w:r>
      <w:r w:rsidR="00A960FE" w:rsidRPr="00A960FE">
        <w:rPr>
          <w:sz w:val="22"/>
          <w:szCs w:val="22"/>
        </w:rPr>
        <w:t>(Dz. U. z 2019 poz. 664</w:t>
      </w:r>
      <w:r w:rsidR="002D3A62" w:rsidRPr="00C82C27">
        <w:rPr>
          <w:sz w:val="22"/>
          <w:szCs w:val="22"/>
        </w:rPr>
        <w:t>za zm.</w:t>
      </w:r>
      <w:r w:rsidR="00A960FE" w:rsidRPr="00C82C27">
        <w:rPr>
          <w:sz w:val="22"/>
          <w:szCs w:val="22"/>
        </w:rPr>
        <w:t>).</w:t>
      </w:r>
    </w:p>
    <w:p w:rsidR="00FA654A" w:rsidRPr="00F67706" w:rsidRDefault="00FA654A" w:rsidP="00457564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22658A" w:rsidRPr="00F67706" w:rsidRDefault="0022658A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sz w:val="22"/>
          <w:szCs w:val="22"/>
        </w:rPr>
        <w:t xml:space="preserve">2) Środki finansowe z tytułu pomocy są wypłacane w </w:t>
      </w:r>
      <w:r w:rsidRPr="00F67706">
        <w:rPr>
          <w:b/>
          <w:bCs/>
          <w:sz w:val="22"/>
          <w:szCs w:val="22"/>
        </w:rPr>
        <w:t>dwóch transzach</w:t>
      </w:r>
      <w:r w:rsidRPr="00F67706">
        <w:rPr>
          <w:sz w:val="22"/>
          <w:szCs w:val="22"/>
        </w:rPr>
        <w:t>, z tym że:</w:t>
      </w:r>
    </w:p>
    <w:p w:rsidR="0022658A" w:rsidRPr="00F67706" w:rsidRDefault="0022658A" w:rsidP="007679C7">
      <w:pPr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a) pierwsza transza pomocy obejmuje 80%</w:t>
      </w:r>
      <w:r w:rsidR="007A753F" w:rsidRPr="00F67706">
        <w:rPr>
          <w:sz w:val="22"/>
          <w:szCs w:val="22"/>
        </w:rPr>
        <w:t xml:space="preserve"> (ryczałt)</w:t>
      </w:r>
      <w:r w:rsidRPr="00F67706">
        <w:rPr>
          <w:sz w:val="22"/>
          <w:szCs w:val="22"/>
        </w:rPr>
        <w:t xml:space="preserve"> kwoty przyznanej pomocy i jest wypłacana, jeżeli Beneficjent:</w:t>
      </w:r>
    </w:p>
    <w:p w:rsidR="0022658A" w:rsidRPr="00322E69" w:rsidRDefault="00061AFB" w:rsidP="004A659E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strike/>
          <w:sz w:val="22"/>
          <w:szCs w:val="22"/>
        </w:rPr>
      </w:pPr>
      <w:r w:rsidRPr="00C82C27">
        <w:rPr>
          <w:sz w:val="22"/>
          <w:szCs w:val="22"/>
        </w:rPr>
        <w:t>złożył wniosek o wpis działalności gospodarczej</w:t>
      </w:r>
      <w:r w:rsidR="00246417" w:rsidRPr="00C82C27">
        <w:rPr>
          <w:sz w:val="22"/>
          <w:szCs w:val="22"/>
        </w:rPr>
        <w:t xml:space="preserve">, do której stosuje się przepisy ustawy z dnia 6 marca 2018r.- prawo przedsiębiorców, która będzie podjęta we własnym imieniu, do Centralnej Ewidencji </w:t>
      </w:r>
      <w:r w:rsidR="00C82C27">
        <w:rPr>
          <w:sz w:val="22"/>
          <w:szCs w:val="22"/>
        </w:rPr>
        <w:br/>
      </w:r>
      <w:r w:rsidR="00246417" w:rsidRPr="00C82C27">
        <w:rPr>
          <w:sz w:val="22"/>
          <w:szCs w:val="22"/>
        </w:rPr>
        <w:t>i Informacji o Działalności Gospodarczej (CEIDG) i dokonano wpisu tej działalności do CEIDG</w:t>
      </w:r>
      <w:r w:rsidR="00246417">
        <w:rPr>
          <w:color w:val="FF0000"/>
          <w:sz w:val="22"/>
          <w:szCs w:val="22"/>
        </w:rPr>
        <w:t>.</w:t>
      </w:r>
    </w:p>
    <w:p w:rsidR="007679C7" w:rsidRDefault="007679C7" w:rsidP="00F01D26">
      <w:pPr>
        <w:spacing w:after="100" w:afterAutospacing="1" w:line="276" w:lineRule="auto"/>
        <w:ind w:left="284"/>
        <w:jc w:val="both"/>
        <w:rPr>
          <w:sz w:val="22"/>
          <w:szCs w:val="22"/>
        </w:rPr>
      </w:pPr>
    </w:p>
    <w:p w:rsidR="007679C7" w:rsidRDefault="007679C7" w:rsidP="007679C7">
      <w:pPr>
        <w:spacing w:after="100" w:afterAutospacing="1" w:line="276" w:lineRule="auto"/>
        <w:ind w:left="284"/>
        <w:jc w:val="both"/>
        <w:rPr>
          <w:sz w:val="22"/>
          <w:szCs w:val="22"/>
        </w:rPr>
      </w:pPr>
    </w:p>
    <w:p w:rsidR="0022658A" w:rsidRPr="00F67706" w:rsidRDefault="0022658A" w:rsidP="004A659E">
      <w:pPr>
        <w:numPr>
          <w:ilvl w:val="0"/>
          <w:numId w:val="3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sz w:val="22"/>
          <w:szCs w:val="22"/>
        </w:rPr>
      </w:pPr>
      <w:r w:rsidRPr="00F67706">
        <w:rPr>
          <w:sz w:val="22"/>
          <w:szCs w:val="22"/>
        </w:rPr>
        <w:t>uzyskał pozwolenia, zezwolenia i inne decyzje, w tym ostateczną decyzję o środowiskowych uwarunkowaniach, których uzyskanie jest wymagane przez odrębne przepisy do realizacji inwestycji objętych operacją;</w:t>
      </w:r>
    </w:p>
    <w:p w:rsidR="00C8762D" w:rsidRPr="002D4A7B" w:rsidRDefault="0022658A" w:rsidP="002D4A7B">
      <w:pPr>
        <w:spacing w:after="100" w:afterAutospacing="1"/>
        <w:jc w:val="both"/>
        <w:rPr>
          <w:strike/>
          <w:sz w:val="22"/>
          <w:szCs w:val="22"/>
        </w:rPr>
      </w:pPr>
      <w:r w:rsidRPr="002D4A7B">
        <w:rPr>
          <w:sz w:val="22"/>
          <w:szCs w:val="22"/>
        </w:rPr>
        <w:t xml:space="preserve">b) druga transza pomocy obejmuje 20% </w:t>
      </w:r>
      <w:r w:rsidR="007A753F" w:rsidRPr="002D4A7B">
        <w:rPr>
          <w:sz w:val="22"/>
          <w:szCs w:val="22"/>
        </w:rPr>
        <w:t xml:space="preserve"> (refundacja) </w:t>
      </w:r>
      <w:r w:rsidRPr="002D4A7B">
        <w:rPr>
          <w:sz w:val="22"/>
          <w:szCs w:val="22"/>
        </w:rPr>
        <w:t>kwoty przyznanej pomocy i jest wypłacana, jeżeli</w:t>
      </w:r>
      <w:r w:rsidR="00061AFB" w:rsidRPr="002D4A7B">
        <w:rPr>
          <w:sz w:val="22"/>
          <w:szCs w:val="22"/>
        </w:rPr>
        <w:t>:</w:t>
      </w:r>
    </w:p>
    <w:p w:rsidR="00C8762D" w:rsidRPr="00C82C27" w:rsidRDefault="00C8762D" w:rsidP="00C8762D">
      <w:pPr>
        <w:pStyle w:val="Akapitzlist"/>
        <w:numPr>
          <w:ilvl w:val="0"/>
          <w:numId w:val="26"/>
        </w:numPr>
        <w:spacing w:after="100" w:afterAutospacing="1"/>
        <w:jc w:val="both"/>
        <w:rPr>
          <w:rFonts w:ascii="Times New Roman" w:hAnsi="Times New Roman"/>
          <w:sz w:val="22"/>
          <w:szCs w:val="22"/>
        </w:rPr>
      </w:pPr>
      <w:r w:rsidRPr="00C82C27">
        <w:rPr>
          <w:rFonts w:ascii="Times New Roman" w:hAnsi="Times New Roman"/>
          <w:sz w:val="22"/>
          <w:szCs w:val="22"/>
        </w:rPr>
        <w:t xml:space="preserve">operacja została zrealizowana zgodnie z biznesplanem i </w:t>
      </w:r>
    </w:p>
    <w:p w:rsidR="00C8762D" w:rsidRPr="00C82C27" w:rsidRDefault="00C8762D" w:rsidP="00C8762D">
      <w:pPr>
        <w:pStyle w:val="Akapitzlist"/>
        <w:numPr>
          <w:ilvl w:val="0"/>
          <w:numId w:val="26"/>
        </w:numPr>
        <w:spacing w:after="100" w:afterAutospacing="1"/>
        <w:jc w:val="both"/>
        <w:rPr>
          <w:rFonts w:ascii="Times New Roman" w:hAnsi="Times New Roman"/>
          <w:sz w:val="22"/>
          <w:szCs w:val="22"/>
        </w:rPr>
      </w:pPr>
      <w:r w:rsidRPr="00C82C27">
        <w:rPr>
          <w:rFonts w:ascii="Times New Roman" w:hAnsi="Times New Roman"/>
          <w:sz w:val="22"/>
          <w:szCs w:val="22"/>
        </w:rPr>
        <w:t xml:space="preserve">Beneficjent podjął we własnym imieniu działalność gospodarczą, na którą </w:t>
      </w:r>
      <w:r w:rsidR="001A79CE" w:rsidRPr="00C82C27">
        <w:rPr>
          <w:rFonts w:ascii="Times New Roman" w:hAnsi="Times New Roman"/>
          <w:sz w:val="22"/>
          <w:szCs w:val="22"/>
        </w:rPr>
        <w:t xml:space="preserve">wcześniej (na etapie pierwszej transzy pomocy) </w:t>
      </w:r>
      <w:r w:rsidRPr="00C82C27">
        <w:rPr>
          <w:rFonts w:ascii="Times New Roman" w:hAnsi="Times New Roman"/>
          <w:sz w:val="22"/>
          <w:szCs w:val="22"/>
        </w:rPr>
        <w:t xml:space="preserve">dokonał wpisu do CEIDG, oraz: </w:t>
      </w:r>
    </w:p>
    <w:p w:rsidR="002D4A7B" w:rsidRPr="00C82C27" w:rsidRDefault="00C8762D" w:rsidP="007679C7">
      <w:pPr>
        <w:pStyle w:val="Akapitzlist"/>
        <w:spacing w:after="100" w:afterAutospacing="1"/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C82C27">
        <w:rPr>
          <w:rFonts w:ascii="Times New Roman" w:hAnsi="Times New Roman"/>
          <w:sz w:val="22"/>
          <w:szCs w:val="22"/>
        </w:rPr>
        <w:t>-</w:t>
      </w:r>
      <w:r w:rsidRPr="00C82C27">
        <w:rPr>
          <w:rFonts w:ascii="Times New Roman" w:hAnsi="Times New Roman"/>
          <w:sz w:val="22"/>
          <w:szCs w:val="22"/>
        </w:rPr>
        <w:tab/>
      </w:r>
      <w:r w:rsidR="00061AFB" w:rsidRPr="00C82C27">
        <w:rPr>
          <w:rFonts w:ascii="Times New Roman" w:hAnsi="Times New Roman"/>
          <w:sz w:val="22"/>
          <w:szCs w:val="22"/>
        </w:rPr>
        <w:t xml:space="preserve">zgłosił się do ubezpieczenia emerytalnego, ubezpieczeń rentowych i ubezpieczenia wypadkowego na podstawie przepisów o systemie ubezpieczeń społecznych z tytułu wykonywania tej działalności również w przypadku , gdy korzysta z uprawnienia, o którym mowa w art. 18 ust. 1 ustawy  z dnia 6 marca 2018 r. – Prawo przedsiębiorców, lub – </w:t>
      </w:r>
      <w:r w:rsidR="007679C7">
        <w:rPr>
          <w:rFonts w:ascii="Times New Roman" w:hAnsi="Times New Roman"/>
          <w:sz w:val="22"/>
          <w:szCs w:val="22"/>
        </w:rPr>
        <w:br/>
      </w:r>
      <w:r w:rsidR="00061AFB" w:rsidRPr="00C82C27">
        <w:rPr>
          <w:rFonts w:ascii="Times New Roman" w:hAnsi="Times New Roman"/>
          <w:sz w:val="22"/>
          <w:szCs w:val="22"/>
        </w:rPr>
        <w:t>w przypadku zbiegu tytułu do ubezpieczeń społecznych z powodu objęcia beneficjenta obowiązkowymi ubezpieczeniami społecznymi z tytułu zasiłku macierzyńskieg</w:t>
      </w:r>
      <w:r w:rsidR="00827F36" w:rsidRPr="00C82C27">
        <w:rPr>
          <w:rFonts w:ascii="Times New Roman" w:hAnsi="Times New Roman"/>
          <w:sz w:val="22"/>
          <w:szCs w:val="22"/>
        </w:rPr>
        <w:t>o</w:t>
      </w:r>
      <w:r w:rsidR="002D4A7B" w:rsidRPr="00C82C27">
        <w:rPr>
          <w:rFonts w:ascii="Times New Roman" w:hAnsi="Times New Roman"/>
          <w:sz w:val="22"/>
          <w:szCs w:val="22"/>
        </w:rPr>
        <w:t xml:space="preserve">- zgłosi </w:t>
      </w:r>
      <w:r w:rsidR="00F01D26">
        <w:rPr>
          <w:rFonts w:ascii="Times New Roman" w:hAnsi="Times New Roman"/>
          <w:sz w:val="22"/>
          <w:szCs w:val="22"/>
        </w:rPr>
        <w:br/>
      </w:r>
      <w:r w:rsidR="002D4A7B" w:rsidRPr="00C82C27">
        <w:rPr>
          <w:rFonts w:ascii="Times New Roman" w:hAnsi="Times New Roman"/>
          <w:sz w:val="22"/>
          <w:szCs w:val="22"/>
        </w:rPr>
        <w:t>się do ubezpieczenia zdrowotnego z tytułu wykonywania tej działalności, lub</w:t>
      </w:r>
    </w:p>
    <w:p w:rsidR="00246417" w:rsidRDefault="002D4A7B" w:rsidP="007679C7">
      <w:pPr>
        <w:pStyle w:val="Akapitzlist"/>
        <w:spacing w:after="100" w:afterAutospacing="1"/>
        <w:ind w:left="1134" w:hanging="283"/>
        <w:jc w:val="both"/>
        <w:rPr>
          <w:strike/>
          <w:sz w:val="22"/>
          <w:szCs w:val="22"/>
        </w:rPr>
      </w:pPr>
      <w:r w:rsidRPr="00C82C27">
        <w:rPr>
          <w:rFonts w:ascii="Times New Roman" w:hAnsi="Times New Roman"/>
          <w:sz w:val="22"/>
          <w:szCs w:val="22"/>
        </w:rPr>
        <w:t>- utworzył co najmniej jedno miejsce pracy w przeliczeniu na pełne etaty średnioroczne i zatrudnił osobę, dla której zostało utworzone to miejsce pracy, na podstawie</w:t>
      </w:r>
      <w:r w:rsidR="007679C7">
        <w:rPr>
          <w:rFonts w:ascii="Times New Roman" w:hAnsi="Times New Roman"/>
          <w:sz w:val="22"/>
          <w:szCs w:val="22"/>
        </w:rPr>
        <w:t xml:space="preserve"> umowy</w:t>
      </w:r>
      <w:r w:rsidRPr="00C82C27">
        <w:rPr>
          <w:rFonts w:ascii="Times New Roman" w:hAnsi="Times New Roman"/>
          <w:sz w:val="22"/>
          <w:szCs w:val="22"/>
        </w:rPr>
        <w:t xml:space="preserve"> o pracę lub </w:t>
      </w:r>
      <w:r w:rsidR="007679C7">
        <w:rPr>
          <w:rFonts w:ascii="Times New Roman" w:hAnsi="Times New Roman"/>
          <w:sz w:val="22"/>
          <w:szCs w:val="22"/>
        </w:rPr>
        <w:t>z</w:t>
      </w:r>
      <w:r w:rsidRPr="00C82C27">
        <w:rPr>
          <w:rFonts w:ascii="Times New Roman" w:hAnsi="Times New Roman"/>
          <w:sz w:val="22"/>
          <w:szCs w:val="22"/>
        </w:rPr>
        <w:t xml:space="preserve">głosił </w:t>
      </w:r>
      <w:r w:rsidR="007679C7">
        <w:rPr>
          <w:rFonts w:ascii="Times New Roman" w:hAnsi="Times New Roman"/>
          <w:sz w:val="22"/>
          <w:szCs w:val="22"/>
        </w:rPr>
        <w:br/>
      </w:r>
      <w:r w:rsidRPr="00C82C27">
        <w:rPr>
          <w:rFonts w:ascii="Times New Roman" w:hAnsi="Times New Roman"/>
          <w:sz w:val="22"/>
          <w:szCs w:val="22"/>
        </w:rPr>
        <w:t xml:space="preserve">się do ubezpieczenia emerytalnego, ubezpieczeń rentowych i ubezpieczenia wypadkowego </w:t>
      </w:r>
      <w:r w:rsidR="007679C7">
        <w:rPr>
          <w:rFonts w:ascii="Times New Roman" w:hAnsi="Times New Roman"/>
          <w:sz w:val="22"/>
          <w:szCs w:val="22"/>
        </w:rPr>
        <w:br/>
      </w:r>
      <w:r w:rsidRPr="00C82C27">
        <w:rPr>
          <w:rFonts w:ascii="Times New Roman" w:hAnsi="Times New Roman"/>
          <w:sz w:val="22"/>
          <w:szCs w:val="22"/>
        </w:rPr>
        <w:t xml:space="preserve">na podstawie przepisów o systemie ubezpieczeń społecznych z tytułu wykonywania </w:t>
      </w:r>
      <w:r w:rsidR="00F01D26">
        <w:rPr>
          <w:rFonts w:ascii="Times New Roman" w:hAnsi="Times New Roman"/>
          <w:sz w:val="22"/>
          <w:szCs w:val="22"/>
        </w:rPr>
        <w:br/>
      </w:r>
      <w:r w:rsidRPr="00C82C27">
        <w:rPr>
          <w:rFonts w:ascii="Times New Roman" w:hAnsi="Times New Roman"/>
          <w:sz w:val="22"/>
          <w:szCs w:val="22"/>
        </w:rPr>
        <w:t xml:space="preserve">tej działalności i podlega tym ubezpieczeniom </w:t>
      </w:r>
    </w:p>
    <w:p w:rsidR="0015734F" w:rsidRDefault="0015734F" w:rsidP="00322E69">
      <w:pPr>
        <w:pStyle w:val="Bezodstpw"/>
        <w:spacing w:line="276" w:lineRule="auto"/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</w:pPr>
      <w:r w:rsidRPr="00C82C27">
        <w:rPr>
          <w:b/>
          <w:sz w:val="22"/>
          <w:szCs w:val="22"/>
        </w:rPr>
        <w:t>5</w:t>
      </w:r>
      <w:r w:rsidRPr="00C82C27">
        <w:rPr>
          <w:rStyle w:val="Wyrnienieintensywne"/>
          <w:bCs w:val="0"/>
          <w:i w:val="0"/>
          <w:iCs w:val="0"/>
          <w:color w:val="auto"/>
          <w:sz w:val="22"/>
          <w:szCs w:val="22"/>
        </w:rPr>
        <w:t>. Zobowiązania beneficjenta</w:t>
      </w:r>
      <w:r w:rsidRPr="00C82C2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>:</w:t>
      </w:r>
    </w:p>
    <w:p w:rsidR="007679C7" w:rsidRPr="00C82C27" w:rsidRDefault="007679C7" w:rsidP="00322E69">
      <w:pPr>
        <w:pStyle w:val="Bezodstpw"/>
        <w:spacing w:line="276" w:lineRule="auto"/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</w:pPr>
    </w:p>
    <w:p w:rsidR="0015734F" w:rsidRPr="00C82C27" w:rsidRDefault="0015734F" w:rsidP="00322E69">
      <w:pPr>
        <w:pStyle w:val="Bezodstpw"/>
        <w:spacing w:line="276" w:lineRule="auto"/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</w:pPr>
      <w:r w:rsidRPr="00C82C2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 xml:space="preserve">a) </w:t>
      </w:r>
      <w:r w:rsidR="00322E69" w:rsidRPr="00C82C2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>wykonywanie  działalność gospodarczej,</w:t>
      </w:r>
    </w:p>
    <w:p w:rsidR="00322E69" w:rsidRPr="00C82C27" w:rsidRDefault="00322E69" w:rsidP="007679C7">
      <w:pPr>
        <w:pStyle w:val="Bezodstpw"/>
        <w:spacing w:line="276" w:lineRule="auto"/>
        <w:ind w:left="284" w:hanging="284"/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</w:pPr>
      <w:r w:rsidRPr="00C82C2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>b) podlegani</w:t>
      </w:r>
      <w:r w:rsidR="007679C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>e</w:t>
      </w:r>
      <w:r w:rsidRPr="00C82C2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 xml:space="preserve"> ubezpieczeniom,</w:t>
      </w:r>
      <w:r w:rsidR="00061AFB" w:rsidRPr="00C82C27">
        <w:rPr>
          <w:sz w:val="22"/>
          <w:szCs w:val="22"/>
        </w:rPr>
        <w:t xml:space="preserve"> W przypadku zasiłku macierzyńskiego – beneficjent podlega obowiązkowi tylko ubezpieczeniu zdrowotnemu z tytułu działalności gospodarczej, do której stosuje się przepisy ustawy z dnia 6 marca 2018 r. – Prawo przedsiębiorców.</w:t>
      </w:r>
    </w:p>
    <w:p w:rsidR="00322E69" w:rsidRPr="00C82C27" w:rsidRDefault="00322E69" w:rsidP="007679C7">
      <w:pPr>
        <w:pStyle w:val="Bezodstpw"/>
        <w:spacing w:line="276" w:lineRule="auto"/>
        <w:ind w:left="284" w:hanging="284"/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</w:pPr>
      <w:r w:rsidRPr="00C82C2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>c) utrzymanie miejsca pracy - przez łącznie co najmniej 2 lata w okresie od dnia zawarcia umowy do dnia, w którym upły</w:t>
      </w:r>
      <w:r w:rsidR="007679C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>ną</w:t>
      </w:r>
      <w:r w:rsidRPr="00C82C2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 xml:space="preserve"> 2</w:t>
      </w:r>
      <w:r w:rsidR="007679C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 xml:space="preserve"> lata </w:t>
      </w:r>
      <w:r w:rsidRPr="00C82C27"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  <w:t>od dnia wypłaty końcowej.</w:t>
      </w:r>
    </w:p>
    <w:p w:rsidR="00322E69" w:rsidRPr="00322E69" w:rsidRDefault="00322E69" w:rsidP="00322E69">
      <w:pPr>
        <w:pStyle w:val="Bezodstpw"/>
        <w:spacing w:line="276" w:lineRule="auto"/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</w:pPr>
    </w:p>
    <w:p w:rsidR="00BF4FF2" w:rsidRPr="00F67706" w:rsidRDefault="00F85748" w:rsidP="005C0B52">
      <w:pPr>
        <w:spacing w:after="100" w:afterAutospacing="1"/>
        <w:jc w:val="both"/>
        <w:rPr>
          <w:b/>
          <w:bCs/>
          <w:sz w:val="22"/>
          <w:szCs w:val="22"/>
        </w:rPr>
      </w:pPr>
      <w:r w:rsidRPr="00F67706">
        <w:rPr>
          <w:b/>
          <w:sz w:val="22"/>
          <w:szCs w:val="22"/>
        </w:rPr>
        <w:t>Dokumenty do pobrania:</w:t>
      </w:r>
    </w:p>
    <w:p w:rsidR="00F85748" w:rsidRPr="00C17B05" w:rsidRDefault="00F85748" w:rsidP="005C0B52">
      <w:pPr>
        <w:spacing w:after="100" w:afterAutospacing="1"/>
        <w:rPr>
          <w:color w:val="7030A0"/>
          <w:sz w:val="22"/>
          <w:szCs w:val="22"/>
        </w:rPr>
      </w:pPr>
      <w:r w:rsidRPr="00F67706">
        <w:rPr>
          <w:b/>
          <w:bCs/>
          <w:sz w:val="22"/>
          <w:szCs w:val="22"/>
        </w:rPr>
        <w:t>Formularze wniosku o przyznanie pomocy z załącznikami:</w:t>
      </w:r>
    </w:p>
    <w:p w:rsidR="0022658A" w:rsidRPr="005E1CB7" w:rsidRDefault="0073237E" w:rsidP="00457564">
      <w:pPr>
        <w:numPr>
          <w:ilvl w:val="0"/>
          <w:numId w:val="8"/>
        </w:numPr>
        <w:spacing w:after="100" w:afterAutospacing="1" w:line="276" w:lineRule="auto"/>
        <w:rPr>
          <w:color w:val="002060"/>
          <w:sz w:val="22"/>
          <w:szCs w:val="22"/>
        </w:rPr>
      </w:pPr>
      <w:hyperlink r:id="rId14" w:history="1">
        <w:r w:rsidR="0022658A" w:rsidRPr="005E1CB7">
          <w:rPr>
            <w:color w:val="002060"/>
            <w:sz w:val="22"/>
            <w:szCs w:val="22"/>
            <w:u w:val="single"/>
          </w:rPr>
          <w:t>Wniosek o przyznanie pomocy (.pdf) – wersja 3z</w:t>
        </w:r>
      </w:hyperlink>
      <w:r w:rsidR="0022658A" w:rsidRPr="005E1CB7">
        <w:rPr>
          <w:color w:val="002060"/>
          <w:sz w:val="22"/>
          <w:szCs w:val="22"/>
        </w:rPr>
        <w:t xml:space="preserve"> – obowiązuje od 16.10.2017 r.</w:t>
      </w:r>
    </w:p>
    <w:p w:rsidR="0022658A" w:rsidRPr="00F67706" w:rsidRDefault="0073237E" w:rsidP="00457564">
      <w:pPr>
        <w:numPr>
          <w:ilvl w:val="0"/>
          <w:numId w:val="8"/>
        </w:numPr>
        <w:spacing w:after="100" w:afterAutospacing="1" w:line="276" w:lineRule="auto"/>
        <w:rPr>
          <w:sz w:val="22"/>
          <w:szCs w:val="22"/>
        </w:rPr>
      </w:pPr>
      <w:hyperlink r:id="rId15" w:history="1">
        <w:r w:rsidR="0022658A" w:rsidRPr="00F67706">
          <w:rPr>
            <w:color w:val="0000FF"/>
            <w:sz w:val="22"/>
            <w:szCs w:val="22"/>
            <w:u w:val="single"/>
          </w:rPr>
          <w:t>Wniosek o przyznanie pomocy (.</w:t>
        </w:r>
        <w:proofErr w:type="spellStart"/>
        <w:r w:rsidR="0022658A" w:rsidRPr="00F67706">
          <w:rPr>
            <w:color w:val="0000FF"/>
            <w:sz w:val="22"/>
            <w:szCs w:val="22"/>
            <w:u w:val="single"/>
          </w:rPr>
          <w:t>excel</w:t>
        </w:r>
        <w:proofErr w:type="spellEnd"/>
        <w:r w:rsidR="0022658A" w:rsidRPr="00F67706">
          <w:rPr>
            <w:color w:val="0000FF"/>
            <w:sz w:val="22"/>
            <w:szCs w:val="22"/>
            <w:u w:val="single"/>
          </w:rPr>
          <w:t>) – wersja 3z</w:t>
        </w:r>
      </w:hyperlink>
    </w:p>
    <w:p w:rsidR="0022658A" w:rsidRPr="00F67706" w:rsidRDefault="0073237E" w:rsidP="00457564">
      <w:pPr>
        <w:numPr>
          <w:ilvl w:val="0"/>
          <w:numId w:val="8"/>
        </w:numPr>
        <w:spacing w:after="100" w:afterAutospacing="1" w:line="276" w:lineRule="auto"/>
        <w:rPr>
          <w:sz w:val="22"/>
          <w:szCs w:val="22"/>
        </w:rPr>
      </w:pPr>
      <w:hyperlink r:id="rId16" w:history="1">
        <w:r w:rsidR="0022658A" w:rsidRPr="00F67706">
          <w:rPr>
            <w:color w:val="0000FF"/>
            <w:sz w:val="22"/>
            <w:szCs w:val="22"/>
            <w:u w:val="single"/>
          </w:rPr>
          <w:t>Instrukcja wypełniania wniosku o przyznanie pomocy (wersja 3z) (zaktualizowano 1.12.2017 r.)</w:t>
        </w:r>
      </w:hyperlink>
    </w:p>
    <w:p w:rsidR="0022658A" w:rsidRPr="00F67706" w:rsidRDefault="0073237E" w:rsidP="00457564">
      <w:pPr>
        <w:numPr>
          <w:ilvl w:val="0"/>
          <w:numId w:val="8"/>
        </w:numPr>
        <w:spacing w:after="100" w:afterAutospacing="1" w:line="276" w:lineRule="auto"/>
        <w:rPr>
          <w:sz w:val="22"/>
          <w:szCs w:val="22"/>
        </w:rPr>
      </w:pPr>
      <w:hyperlink r:id="rId17" w:history="1">
        <w:r w:rsidR="0022658A" w:rsidRPr="00F67706">
          <w:rPr>
            <w:color w:val="0000FF"/>
            <w:sz w:val="22"/>
            <w:szCs w:val="22"/>
            <w:u w:val="single"/>
          </w:rPr>
          <w:t>Biznesplan (.pdf) – wersja 3z</w:t>
        </w:r>
      </w:hyperlink>
    </w:p>
    <w:p w:rsidR="0022658A" w:rsidRPr="00F67706" w:rsidRDefault="0073237E" w:rsidP="00457564">
      <w:pPr>
        <w:numPr>
          <w:ilvl w:val="0"/>
          <w:numId w:val="8"/>
        </w:numPr>
        <w:spacing w:after="100" w:afterAutospacing="1" w:line="276" w:lineRule="auto"/>
        <w:rPr>
          <w:sz w:val="22"/>
          <w:szCs w:val="22"/>
        </w:rPr>
      </w:pPr>
      <w:hyperlink r:id="rId18" w:history="1">
        <w:r w:rsidR="0022658A" w:rsidRPr="00F67706">
          <w:rPr>
            <w:color w:val="0000FF"/>
            <w:sz w:val="22"/>
            <w:szCs w:val="22"/>
            <w:u w:val="single"/>
          </w:rPr>
          <w:t>Biznesplan (.</w:t>
        </w:r>
        <w:proofErr w:type="spellStart"/>
        <w:r w:rsidR="0022658A" w:rsidRPr="00F67706">
          <w:rPr>
            <w:color w:val="0000FF"/>
            <w:sz w:val="22"/>
            <w:szCs w:val="22"/>
            <w:u w:val="single"/>
          </w:rPr>
          <w:t>docx</w:t>
        </w:r>
        <w:proofErr w:type="spellEnd"/>
        <w:r w:rsidR="0022658A" w:rsidRPr="00F67706">
          <w:rPr>
            <w:color w:val="0000FF"/>
            <w:sz w:val="22"/>
            <w:szCs w:val="22"/>
            <w:u w:val="single"/>
          </w:rPr>
          <w:t>) – wersja 3z</w:t>
        </w:r>
      </w:hyperlink>
    </w:p>
    <w:p w:rsidR="0022658A" w:rsidRPr="00F67706" w:rsidRDefault="0073237E" w:rsidP="00457564">
      <w:pPr>
        <w:numPr>
          <w:ilvl w:val="0"/>
          <w:numId w:val="8"/>
        </w:numPr>
        <w:spacing w:after="100" w:afterAutospacing="1" w:line="276" w:lineRule="auto"/>
        <w:rPr>
          <w:sz w:val="22"/>
          <w:szCs w:val="22"/>
        </w:rPr>
      </w:pPr>
      <w:hyperlink r:id="rId19" w:history="1">
        <w:r w:rsidR="0022658A" w:rsidRPr="00F67706">
          <w:rPr>
            <w:color w:val="0000FF"/>
            <w:sz w:val="22"/>
            <w:szCs w:val="22"/>
            <w:u w:val="single"/>
          </w:rPr>
          <w:t>Informacje pomocnicze przy wypełniania biznesplanu wersja 3z</w:t>
        </w:r>
      </w:hyperlink>
    </w:p>
    <w:p w:rsidR="0022658A" w:rsidRPr="00F67706" w:rsidRDefault="0073237E" w:rsidP="00457564">
      <w:pPr>
        <w:numPr>
          <w:ilvl w:val="0"/>
          <w:numId w:val="8"/>
        </w:numPr>
        <w:spacing w:after="100" w:afterAutospacing="1" w:line="276" w:lineRule="auto"/>
        <w:rPr>
          <w:sz w:val="22"/>
          <w:szCs w:val="22"/>
        </w:rPr>
      </w:pPr>
      <w:hyperlink r:id="rId20" w:history="1">
        <w:r w:rsidR="0022658A" w:rsidRPr="00F67706">
          <w:rPr>
            <w:color w:val="0000FF"/>
            <w:sz w:val="22"/>
            <w:szCs w:val="22"/>
            <w:u w:val="single"/>
          </w:rPr>
          <w:t>Pomocnicze tabele finansowe biznesplanu – wersja 3z</w:t>
        </w:r>
      </w:hyperlink>
    </w:p>
    <w:p w:rsidR="0022658A" w:rsidRPr="00F01D26" w:rsidRDefault="0073237E" w:rsidP="00457564">
      <w:pPr>
        <w:numPr>
          <w:ilvl w:val="0"/>
          <w:numId w:val="8"/>
        </w:numPr>
        <w:spacing w:after="100" w:afterAutospacing="1" w:line="276" w:lineRule="auto"/>
        <w:rPr>
          <w:sz w:val="22"/>
          <w:szCs w:val="22"/>
        </w:rPr>
      </w:pPr>
      <w:hyperlink r:id="rId21" w:history="1">
        <w:r w:rsidR="0022658A" w:rsidRPr="00F67706">
          <w:rPr>
            <w:color w:val="0000FF"/>
            <w:sz w:val="22"/>
            <w:szCs w:val="22"/>
            <w:u w:val="single"/>
          </w:rPr>
          <w:t>RODO_klauzule_19.2</w:t>
        </w:r>
      </w:hyperlink>
    </w:p>
    <w:p w:rsidR="00F01D26" w:rsidRDefault="00F01D26" w:rsidP="00F01D26">
      <w:pPr>
        <w:spacing w:after="100" w:afterAutospacing="1" w:line="276" w:lineRule="auto"/>
        <w:rPr>
          <w:color w:val="0000FF"/>
          <w:sz w:val="22"/>
          <w:szCs w:val="22"/>
          <w:u w:val="single"/>
        </w:rPr>
      </w:pPr>
    </w:p>
    <w:p w:rsidR="00F01D26" w:rsidRDefault="00F01D26" w:rsidP="00F01D26">
      <w:pPr>
        <w:spacing w:after="100" w:afterAutospacing="1" w:line="276" w:lineRule="auto"/>
        <w:rPr>
          <w:color w:val="0000FF"/>
          <w:sz w:val="22"/>
          <w:szCs w:val="22"/>
          <w:u w:val="single"/>
        </w:rPr>
      </w:pPr>
    </w:p>
    <w:p w:rsidR="00F01D26" w:rsidRDefault="00F01D26" w:rsidP="00F01D26">
      <w:pPr>
        <w:spacing w:after="100" w:afterAutospacing="1" w:line="276" w:lineRule="auto"/>
        <w:rPr>
          <w:color w:val="0000FF"/>
          <w:sz w:val="22"/>
          <w:szCs w:val="22"/>
          <w:u w:val="single"/>
        </w:rPr>
      </w:pPr>
    </w:p>
    <w:p w:rsidR="0022658A" w:rsidRPr="00F67706" w:rsidRDefault="0022658A" w:rsidP="005C0B52">
      <w:pPr>
        <w:spacing w:after="100" w:afterAutospacing="1"/>
        <w:jc w:val="both"/>
        <w:rPr>
          <w:sz w:val="22"/>
          <w:szCs w:val="22"/>
        </w:rPr>
      </w:pPr>
      <w:r w:rsidRPr="00F67706">
        <w:rPr>
          <w:b/>
          <w:bCs/>
          <w:sz w:val="22"/>
          <w:szCs w:val="22"/>
        </w:rPr>
        <w:t>Formularz umowy o przyznaniu pomocy:</w:t>
      </w:r>
    </w:p>
    <w:p w:rsidR="0022658A" w:rsidRPr="00F67706" w:rsidRDefault="0073237E" w:rsidP="00457564">
      <w:pPr>
        <w:numPr>
          <w:ilvl w:val="0"/>
          <w:numId w:val="9"/>
        </w:numPr>
        <w:spacing w:after="100" w:afterAutospacing="1" w:line="276" w:lineRule="auto"/>
        <w:rPr>
          <w:sz w:val="22"/>
          <w:szCs w:val="22"/>
        </w:rPr>
      </w:pPr>
      <w:hyperlink r:id="rId22" w:history="1">
        <w:r w:rsidR="0022658A" w:rsidRPr="00F67706">
          <w:rPr>
            <w:color w:val="0000FF"/>
            <w:sz w:val="22"/>
            <w:szCs w:val="22"/>
            <w:u w:val="single"/>
          </w:rPr>
          <w:t>Umowa o przyznaniu pomocy -v.</w:t>
        </w:r>
        <w:r w:rsidR="00C17B05">
          <w:rPr>
            <w:color w:val="0000FF"/>
            <w:sz w:val="22"/>
            <w:szCs w:val="22"/>
            <w:u w:val="single"/>
          </w:rPr>
          <w:t>5</w:t>
        </w:r>
        <w:r w:rsidR="0022658A" w:rsidRPr="00F67706">
          <w:rPr>
            <w:color w:val="0000FF"/>
            <w:sz w:val="22"/>
            <w:szCs w:val="22"/>
            <w:u w:val="single"/>
          </w:rPr>
          <w:t>z (.pdf)</w:t>
        </w:r>
      </w:hyperlink>
    </w:p>
    <w:p w:rsidR="0022658A" w:rsidRPr="00F67706" w:rsidRDefault="0073237E" w:rsidP="00457564">
      <w:pPr>
        <w:numPr>
          <w:ilvl w:val="0"/>
          <w:numId w:val="9"/>
        </w:numPr>
        <w:spacing w:after="100" w:afterAutospacing="1" w:line="276" w:lineRule="auto"/>
        <w:rPr>
          <w:sz w:val="22"/>
          <w:szCs w:val="22"/>
        </w:rPr>
      </w:pPr>
      <w:hyperlink r:id="rId23" w:history="1">
        <w:r w:rsidR="0022658A" w:rsidRPr="00F67706">
          <w:rPr>
            <w:color w:val="0000FF"/>
            <w:sz w:val="22"/>
            <w:szCs w:val="22"/>
            <w:u w:val="single"/>
          </w:rPr>
          <w:t>Załącznik w</w:t>
        </w:r>
        <w:r w:rsidR="00CC655A">
          <w:rPr>
            <w:color w:val="0000FF"/>
            <w:sz w:val="22"/>
            <w:szCs w:val="22"/>
            <w:u w:val="single"/>
          </w:rPr>
          <w:t>ykaz działek ewidencyjnych (</w:t>
        </w:r>
        <w:proofErr w:type="spellStart"/>
        <w:r w:rsidR="00CC655A">
          <w:rPr>
            <w:color w:val="0000FF"/>
            <w:sz w:val="22"/>
            <w:szCs w:val="22"/>
            <w:u w:val="single"/>
          </w:rPr>
          <w:t>xls</w:t>
        </w:r>
        <w:proofErr w:type="spellEnd"/>
        <w:r w:rsidR="0022658A" w:rsidRPr="00F67706">
          <w:rPr>
            <w:color w:val="0000FF"/>
            <w:sz w:val="22"/>
            <w:szCs w:val="22"/>
            <w:u w:val="single"/>
          </w:rPr>
          <w:t>)</w:t>
        </w:r>
      </w:hyperlink>
    </w:p>
    <w:p w:rsidR="00D61B24" w:rsidRPr="00F67706" w:rsidRDefault="0073237E" w:rsidP="00457564">
      <w:pPr>
        <w:numPr>
          <w:ilvl w:val="0"/>
          <w:numId w:val="9"/>
        </w:numPr>
        <w:spacing w:after="100" w:afterAutospacing="1" w:line="276" w:lineRule="auto"/>
        <w:jc w:val="both"/>
        <w:rPr>
          <w:sz w:val="22"/>
          <w:szCs w:val="22"/>
        </w:rPr>
      </w:pPr>
      <w:hyperlink r:id="rId24" w:history="1">
        <w:r w:rsidR="0022658A" w:rsidRPr="00F67706">
          <w:rPr>
            <w:color w:val="0000FF"/>
            <w:sz w:val="22"/>
            <w:szCs w:val="22"/>
            <w:u w:val="single"/>
          </w:rPr>
          <w:t xml:space="preserve">Informacja </w:t>
        </w:r>
        <w:proofErr w:type="spellStart"/>
        <w:r w:rsidR="0022658A" w:rsidRPr="00F67706">
          <w:rPr>
            <w:color w:val="0000FF"/>
            <w:sz w:val="22"/>
            <w:szCs w:val="22"/>
            <w:u w:val="single"/>
          </w:rPr>
          <w:t>monitorujaca</w:t>
        </w:r>
        <w:proofErr w:type="spellEnd"/>
        <w:r w:rsidR="0022658A" w:rsidRPr="00F67706">
          <w:rPr>
            <w:color w:val="0000FF"/>
            <w:sz w:val="22"/>
            <w:szCs w:val="22"/>
            <w:u w:val="single"/>
          </w:rPr>
          <w:t xml:space="preserve"> z realizacji </w:t>
        </w:r>
        <w:proofErr w:type="spellStart"/>
        <w:r w:rsidR="0022658A" w:rsidRPr="00F67706">
          <w:rPr>
            <w:color w:val="0000FF"/>
            <w:sz w:val="22"/>
            <w:szCs w:val="22"/>
            <w:u w:val="single"/>
          </w:rPr>
          <w:t>biznesplanu_Informacja</w:t>
        </w:r>
        <w:proofErr w:type="spellEnd"/>
        <w:r w:rsidR="0022658A" w:rsidRPr="00F67706">
          <w:rPr>
            <w:color w:val="0000FF"/>
            <w:sz w:val="22"/>
            <w:szCs w:val="22"/>
            <w:u w:val="single"/>
          </w:rPr>
          <w:t xml:space="preserve"> po realizacji operacji (.</w:t>
        </w:r>
        <w:proofErr w:type="spellStart"/>
        <w:r w:rsidR="0022658A" w:rsidRPr="00F67706">
          <w:rPr>
            <w:color w:val="0000FF"/>
            <w:sz w:val="22"/>
            <w:szCs w:val="22"/>
            <w:u w:val="single"/>
          </w:rPr>
          <w:t>xlsx</w:t>
        </w:r>
        <w:proofErr w:type="spellEnd"/>
        <w:r w:rsidR="0022658A" w:rsidRPr="00F67706">
          <w:rPr>
            <w:color w:val="0000FF"/>
            <w:sz w:val="22"/>
            <w:szCs w:val="22"/>
            <w:u w:val="single"/>
          </w:rPr>
          <w:t>)</w:t>
        </w:r>
      </w:hyperlink>
    </w:p>
    <w:p w:rsidR="00695694" w:rsidRPr="00F67706" w:rsidRDefault="00695694" w:rsidP="005C0B52">
      <w:pPr>
        <w:spacing w:after="100" w:afterAutospacing="1"/>
        <w:jc w:val="both"/>
        <w:rPr>
          <w:b/>
          <w:sz w:val="22"/>
          <w:szCs w:val="22"/>
        </w:rPr>
      </w:pPr>
      <w:r w:rsidRPr="00F67706">
        <w:rPr>
          <w:b/>
          <w:sz w:val="22"/>
          <w:szCs w:val="22"/>
        </w:rPr>
        <w:t>Formularz wniosku o płatność:</w:t>
      </w:r>
    </w:p>
    <w:p w:rsidR="00695694" w:rsidRPr="00B4791E" w:rsidRDefault="0073237E" w:rsidP="00457564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hyperlink r:id="rId25" w:history="1"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Wniosek o płatność </w:t>
        </w:r>
        <w:proofErr w:type="spellStart"/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(.pdf</w:t>
        </w:r>
        <w:proofErr w:type="spellEnd"/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) -wersja </w:t>
        </w:r>
        <w:r w:rsidR="00257F2E">
          <w:rPr>
            <w:rFonts w:ascii="Times New Roman" w:hAnsi="Times New Roman"/>
            <w:color w:val="0000FF"/>
            <w:sz w:val="22"/>
            <w:szCs w:val="22"/>
            <w:u w:val="single"/>
          </w:rPr>
          <w:t>4</w:t>
        </w:r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z</w:t>
        </w:r>
      </w:hyperlink>
      <w:r w:rsidR="00695694" w:rsidRPr="00B4791E">
        <w:rPr>
          <w:rFonts w:ascii="Times New Roman" w:hAnsi="Times New Roman"/>
          <w:sz w:val="22"/>
          <w:szCs w:val="22"/>
        </w:rPr>
        <w:t xml:space="preserve"> – obowiązuje od </w:t>
      </w:r>
      <w:r w:rsidR="001C4BDB">
        <w:rPr>
          <w:rFonts w:ascii="Times New Roman" w:hAnsi="Times New Roman"/>
          <w:sz w:val="22"/>
          <w:szCs w:val="22"/>
        </w:rPr>
        <w:t>lipca 2019 r.</w:t>
      </w:r>
    </w:p>
    <w:p w:rsidR="00695694" w:rsidRPr="00B4791E" w:rsidRDefault="0073237E" w:rsidP="00457564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hyperlink r:id="rId26" w:history="1"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Wniosek o płatność (.</w:t>
        </w:r>
        <w:proofErr w:type="spellStart"/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excel</w:t>
        </w:r>
        <w:proofErr w:type="spellEnd"/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) -wersja </w:t>
        </w:r>
        <w:r w:rsidR="00257F2E">
          <w:rPr>
            <w:rFonts w:ascii="Times New Roman" w:hAnsi="Times New Roman"/>
            <w:color w:val="0000FF"/>
            <w:sz w:val="22"/>
            <w:szCs w:val="22"/>
            <w:u w:val="single"/>
          </w:rPr>
          <w:t>4</w:t>
        </w:r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z</w:t>
        </w:r>
      </w:hyperlink>
    </w:p>
    <w:p w:rsidR="00695694" w:rsidRPr="00B4791E" w:rsidRDefault="0073237E" w:rsidP="00457564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hyperlink r:id="rId27" w:history="1"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Instrukcja wypełniania wniosku o płatność </w:t>
        </w:r>
        <w:r w:rsidR="00257F2E">
          <w:rPr>
            <w:rFonts w:ascii="Times New Roman" w:hAnsi="Times New Roman"/>
            <w:color w:val="0000FF"/>
            <w:sz w:val="22"/>
            <w:szCs w:val="22"/>
            <w:u w:val="single"/>
          </w:rPr>
          <w:t>–</w:t>
        </w:r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wersja</w:t>
        </w:r>
        <w:r w:rsidR="00257F2E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4</w:t>
        </w:r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z</w:t>
        </w:r>
      </w:hyperlink>
    </w:p>
    <w:p w:rsidR="00695694" w:rsidRDefault="0073237E" w:rsidP="00457564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hyperlink r:id="rId28" w:history="1"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Załącznik nr 2_wykaz faktur lub dokumentów o równoważnej wartości dowodowej</w:t>
        </w:r>
      </w:hyperlink>
    </w:p>
    <w:p w:rsidR="00695694" w:rsidRPr="00B4791E" w:rsidRDefault="0073237E" w:rsidP="00457564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hyperlink r:id="rId29" w:history="1"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Informacja pomocnicza przy wypełnianiu sprawozdania z realizacji Biznesplanu</w:t>
        </w:r>
      </w:hyperlink>
    </w:p>
    <w:p w:rsidR="00695694" w:rsidRPr="00B4791E" w:rsidRDefault="0073237E" w:rsidP="00457564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hyperlink r:id="rId30" w:history="1"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Sprawozdanie z realizacji Biznesplanu</w:t>
        </w:r>
      </w:hyperlink>
    </w:p>
    <w:p w:rsidR="00695694" w:rsidRPr="00B4791E" w:rsidRDefault="0073237E" w:rsidP="00457564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hyperlink r:id="rId31" w:history="1"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Najczęściej zadawane pytania i odpowiedzi</w:t>
        </w:r>
      </w:hyperlink>
    </w:p>
    <w:p w:rsidR="00695694" w:rsidRPr="00B4791E" w:rsidRDefault="0073237E" w:rsidP="00457564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hyperlink r:id="rId32" w:history="1">
        <w:r w:rsidR="00450117">
          <w:rPr>
            <w:rFonts w:ascii="Times New Roman" w:hAnsi="Times New Roman"/>
            <w:color w:val="0000FF"/>
            <w:sz w:val="22"/>
            <w:szCs w:val="22"/>
            <w:u w:val="single"/>
          </w:rPr>
          <w:t>Informacja monitorują</w:t>
        </w:r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ca z realizacji </w:t>
        </w:r>
        <w:proofErr w:type="spellStart"/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biznesplanu_Informacja</w:t>
        </w:r>
        <w:proofErr w:type="spellEnd"/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po realizacji operacji (.</w:t>
        </w:r>
        <w:proofErr w:type="spellStart"/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xlsx</w:t>
        </w:r>
        <w:proofErr w:type="spellEnd"/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)</w:t>
        </w:r>
      </w:hyperlink>
    </w:p>
    <w:p w:rsidR="00695694" w:rsidRPr="00B4791E" w:rsidRDefault="0073237E" w:rsidP="00457564">
      <w:pPr>
        <w:pStyle w:val="Akapitzlist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hyperlink r:id="rId33" w:history="1"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Informacja pomocnicza przy wypełnianiu formularza informacji monitorującej z realizacji biznesplanu/ Informac</w:t>
        </w:r>
        <w:r w:rsidR="003166C9">
          <w:rPr>
            <w:rFonts w:ascii="Times New Roman" w:hAnsi="Times New Roman"/>
            <w:color w:val="0000FF"/>
            <w:sz w:val="22"/>
            <w:szCs w:val="22"/>
            <w:u w:val="single"/>
          </w:rPr>
          <w:t>ji po realizacji</w:t>
        </w:r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 operacji  </w:t>
        </w:r>
      </w:hyperlink>
    </w:p>
    <w:p w:rsidR="00695694" w:rsidRPr="00B4791E" w:rsidRDefault="0073237E" w:rsidP="00457564">
      <w:pPr>
        <w:pStyle w:val="Akapitzlist"/>
        <w:numPr>
          <w:ilvl w:val="0"/>
          <w:numId w:val="22"/>
        </w:numPr>
        <w:spacing w:after="100" w:afterAutospacing="1"/>
        <w:jc w:val="both"/>
        <w:rPr>
          <w:b/>
          <w:sz w:val="22"/>
          <w:szCs w:val="22"/>
        </w:rPr>
      </w:pPr>
      <w:hyperlink r:id="rId34" w:history="1">
        <w:r w:rsidR="00695694" w:rsidRPr="00B4791E">
          <w:rPr>
            <w:rFonts w:ascii="Times New Roman" w:hAnsi="Times New Roman"/>
            <w:color w:val="0000FF"/>
            <w:sz w:val="22"/>
            <w:szCs w:val="22"/>
            <w:u w:val="single"/>
          </w:rPr>
          <w:t>RODO_klauzule_19.2</w:t>
        </w:r>
      </w:hyperlink>
      <w:bookmarkStart w:id="0" w:name="_GoBack"/>
      <w:bookmarkEnd w:id="0"/>
    </w:p>
    <w:p w:rsidR="0022658A" w:rsidRPr="00F67706" w:rsidRDefault="0022658A" w:rsidP="00457564">
      <w:pPr>
        <w:spacing w:after="100" w:afterAutospacing="1" w:line="276" w:lineRule="auto"/>
        <w:jc w:val="both"/>
        <w:rPr>
          <w:sz w:val="22"/>
          <w:szCs w:val="22"/>
        </w:rPr>
      </w:pPr>
      <w:r w:rsidRPr="00F67706">
        <w:rPr>
          <w:b/>
          <w:bCs/>
          <w:sz w:val="22"/>
          <w:szCs w:val="22"/>
        </w:rPr>
        <w:t>Dokumentacja LGD:</w:t>
      </w:r>
    </w:p>
    <w:p w:rsidR="00B123E1" w:rsidRPr="00F67706" w:rsidRDefault="0073237E" w:rsidP="00457564">
      <w:pPr>
        <w:numPr>
          <w:ilvl w:val="0"/>
          <w:numId w:val="6"/>
        </w:numPr>
        <w:tabs>
          <w:tab w:val="clear" w:pos="720"/>
          <w:tab w:val="num" w:pos="284"/>
        </w:tabs>
        <w:spacing w:after="100" w:afterAutospacing="1" w:line="276" w:lineRule="auto"/>
        <w:ind w:left="284" w:firstLine="142"/>
        <w:jc w:val="both"/>
        <w:rPr>
          <w:sz w:val="22"/>
          <w:szCs w:val="22"/>
        </w:rPr>
      </w:pPr>
      <w:hyperlink r:id="rId35" w:history="1">
        <w:r w:rsidR="00B123E1" w:rsidRPr="00F67706">
          <w:rPr>
            <w:rStyle w:val="Hipercze"/>
            <w:sz w:val="22"/>
            <w:szCs w:val="22"/>
          </w:rPr>
          <w:t>Lokalna Strategia Rozwoju na lata 2014-2020</w:t>
        </w:r>
      </w:hyperlink>
    </w:p>
    <w:p w:rsidR="00B123E1" w:rsidRPr="00F67706" w:rsidRDefault="0073237E" w:rsidP="00457564">
      <w:pPr>
        <w:numPr>
          <w:ilvl w:val="0"/>
          <w:numId w:val="6"/>
        </w:numPr>
        <w:tabs>
          <w:tab w:val="clear" w:pos="720"/>
          <w:tab w:val="num" w:pos="284"/>
        </w:tabs>
        <w:spacing w:after="100" w:afterAutospacing="1" w:line="276" w:lineRule="auto"/>
        <w:ind w:left="284" w:firstLine="142"/>
        <w:jc w:val="both"/>
        <w:rPr>
          <w:rStyle w:val="Hipercze"/>
          <w:sz w:val="22"/>
          <w:szCs w:val="22"/>
        </w:rPr>
      </w:pPr>
      <w:r w:rsidRPr="00F67706">
        <w:rPr>
          <w:rStyle w:val="Hipercze"/>
          <w:sz w:val="22"/>
          <w:szCs w:val="22"/>
        </w:rPr>
        <w:fldChar w:fldCharType="begin"/>
      </w:r>
      <w:r w:rsidR="00322415" w:rsidRPr="00F67706">
        <w:rPr>
          <w:rStyle w:val="Hipercze"/>
          <w:sz w:val="22"/>
          <w:szCs w:val="22"/>
        </w:rPr>
        <w:instrText xml:space="preserve"> HYPERLINK "https://www.znamiwarto.pl/images/stories/2016/dokumenty/Regulamin_Rady.pdf" </w:instrText>
      </w:r>
      <w:r w:rsidRPr="00F67706">
        <w:rPr>
          <w:rStyle w:val="Hipercze"/>
          <w:sz w:val="22"/>
          <w:szCs w:val="22"/>
        </w:rPr>
        <w:fldChar w:fldCharType="separate"/>
      </w:r>
      <w:r w:rsidR="00B123E1" w:rsidRPr="00F67706">
        <w:rPr>
          <w:rStyle w:val="Hipercze"/>
          <w:sz w:val="22"/>
          <w:szCs w:val="22"/>
        </w:rPr>
        <w:t>Regulamin Rady</w:t>
      </w:r>
    </w:p>
    <w:p w:rsidR="00B123E1" w:rsidRPr="001C4BDB" w:rsidRDefault="0073237E" w:rsidP="00457564">
      <w:pPr>
        <w:numPr>
          <w:ilvl w:val="0"/>
          <w:numId w:val="6"/>
        </w:numPr>
        <w:tabs>
          <w:tab w:val="clear" w:pos="720"/>
          <w:tab w:val="num" w:pos="284"/>
        </w:tabs>
        <w:spacing w:after="100" w:afterAutospacing="1" w:line="276" w:lineRule="auto"/>
        <w:ind w:left="284" w:firstLine="142"/>
        <w:jc w:val="both"/>
        <w:rPr>
          <w:rStyle w:val="Hipercze"/>
          <w:sz w:val="22"/>
          <w:szCs w:val="22"/>
        </w:rPr>
      </w:pPr>
      <w:r w:rsidRPr="00F67706">
        <w:rPr>
          <w:rStyle w:val="Hipercze"/>
          <w:sz w:val="22"/>
          <w:szCs w:val="22"/>
        </w:rPr>
        <w:fldChar w:fldCharType="end"/>
      </w:r>
      <w:hyperlink r:id="rId36" w:history="1">
        <w:r w:rsidR="00B123E1" w:rsidRPr="00CC655A">
          <w:rPr>
            <w:rStyle w:val="Hipercze"/>
            <w:sz w:val="22"/>
            <w:szCs w:val="22"/>
          </w:rPr>
          <w:t>Procedura</w:t>
        </w:r>
      </w:hyperlink>
      <w:r w:rsidR="00B123E1" w:rsidRPr="001C4BDB">
        <w:rPr>
          <w:rStyle w:val="Hipercze"/>
          <w:sz w:val="22"/>
          <w:szCs w:val="22"/>
        </w:rPr>
        <w:t xml:space="preserve"> wyboru tzw. „dużych operacji”</w:t>
      </w:r>
    </w:p>
    <w:p w:rsidR="0022658A" w:rsidRPr="00F67706" w:rsidRDefault="0073237E" w:rsidP="00457564">
      <w:pPr>
        <w:numPr>
          <w:ilvl w:val="0"/>
          <w:numId w:val="6"/>
        </w:numPr>
        <w:spacing w:after="100" w:afterAutospacing="1" w:line="276" w:lineRule="auto"/>
        <w:ind w:hanging="294"/>
        <w:jc w:val="both"/>
        <w:rPr>
          <w:rStyle w:val="Hipercze"/>
          <w:sz w:val="22"/>
          <w:szCs w:val="22"/>
        </w:rPr>
      </w:pPr>
      <w:r w:rsidRPr="00F67706">
        <w:rPr>
          <w:rStyle w:val="Hipercze"/>
          <w:sz w:val="22"/>
          <w:szCs w:val="22"/>
        </w:rPr>
        <w:fldChar w:fldCharType="begin"/>
      </w:r>
      <w:r w:rsidR="00CC655A">
        <w:rPr>
          <w:rStyle w:val="Hipercze"/>
          <w:sz w:val="22"/>
          <w:szCs w:val="22"/>
        </w:rPr>
        <w:instrText>HYPERLINK "https://znamiwarto.pl/images/stories/2021/03_procedury_i_kryteria_aktualizacja/Za%C5%82_4_c_lokalne_kryteria__Premia_akceptacja_UMWW_8_03_21.pdf"</w:instrText>
      </w:r>
      <w:r w:rsidRPr="00F67706">
        <w:rPr>
          <w:rStyle w:val="Hipercze"/>
          <w:sz w:val="22"/>
          <w:szCs w:val="22"/>
        </w:rPr>
        <w:fldChar w:fldCharType="separate"/>
      </w:r>
      <w:r w:rsidR="0022658A" w:rsidRPr="00F67706">
        <w:rPr>
          <w:rStyle w:val="Hipercze"/>
          <w:sz w:val="22"/>
          <w:szCs w:val="22"/>
        </w:rPr>
        <w:t xml:space="preserve">Karty oceny operacji (karta oceny formalnej wniosku,  karta zgodności z PROW, karta zgodności </w:t>
      </w:r>
      <w:r w:rsidR="00D961C3" w:rsidRPr="00F67706">
        <w:rPr>
          <w:rStyle w:val="Hipercze"/>
          <w:sz w:val="22"/>
          <w:szCs w:val="22"/>
        </w:rPr>
        <w:br/>
      </w:r>
      <w:r w:rsidR="0022658A" w:rsidRPr="00F67706">
        <w:rPr>
          <w:rStyle w:val="Hipercze"/>
          <w:sz w:val="22"/>
          <w:szCs w:val="22"/>
        </w:rPr>
        <w:t>z LSR, karta oceny z lokalnymi kryteriami wyboru</w:t>
      </w:r>
      <w:r w:rsidR="007A753F" w:rsidRPr="00F67706">
        <w:rPr>
          <w:rStyle w:val="Hipercze"/>
          <w:sz w:val="22"/>
          <w:szCs w:val="22"/>
        </w:rPr>
        <w:t xml:space="preserve"> – 4c</w:t>
      </w:r>
      <w:r w:rsidR="0022658A" w:rsidRPr="00F67706">
        <w:rPr>
          <w:rStyle w:val="Hipercze"/>
          <w:sz w:val="22"/>
          <w:szCs w:val="22"/>
        </w:rPr>
        <w:t>)</w:t>
      </w:r>
    </w:p>
    <w:p w:rsidR="0022658A" w:rsidRPr="00F67706" w:rsidRDefault="0073237E" w:rsidP="00457564">
      <w:pPr>
        <w:numPr>
          <w:ilvl w:val="0"/>
          <w:numId w:val="6"/>
        </w:numPr>
        <w:spacing w:after="100" w:afterAutospacing="1" w:line="276" w:lineRule="auto"/>
        <w:ind w:hanging="294"/>
        <w:jc w:val="both"/>
        <w:rPr>
          <w:sz w:val="22"/>
          <w:szCs w:val="22"/>
        </w:rPr>
      </w:pPr>
      <w:r w:rsidRPr="00F67706">
        <w:rPr>
          <w:rStyle w:val="Hipercze"/>
          <w:sz w:val="22"/>
          <w:szCs w:val="22"/>
        </w:rPr>
        <w:fldChar w:fldCharType="end"/>
      </w:r>
      <w:hyperlink r:id="rId37" w:history="1">
        <w:r w:rsidR="0022658A" w:rsidRPr="00F67706">
          <w:rPr>
            <w:rStyle w:val="Hipercze"/>
            <w:sz w:val="22"/>
            <w:szCs w:val="22"/>
          </w:rPr>
          <w:t>Oświadczenie o informowaniu LGD</w:t>
        </w:r>
      </w:hyperlink>
    </w:p>
    <w:p w:rsidR="002C5312" w:rsidRPr="00F67706" w:rsidRDefault="0022658A" w:rsidP="00457564">
      <w:pPr>
        <w:spacing w:after="100" w:afterAutospacing="1" w:line="276" w:lineRule="auto"/>
        <w:jc w:val="both"/>
        <w:rPr>
          <w:b/>
          <w:sz w:val="22"/>
          <w:szCs w:val="22"/>
        </w:rPr>
      </w:pPr>
      <w:r w:rsidRPr="00F67706">
        <w:rPr>
          <w:b/>
          <w:sz w:val="22"/>
          <w:szCs w:val="22"/>
        </w:rPr>
        <w:t>Dodatkowe wnioski:</w:t>
      </w:r>
    </w:p>
    <w:p w:rsidR="002C5312" w:rsidRPr="00457564" w:rsidRDefault="0073237E" w:rsidP="00457564">
      <w:pPr>
        <w:pStyle w:val="Akapitzlist"/>
        <w:numPr>
          <w:ilvl w:val="0"/>
          <w:numId w:val="11"/>
        </w:numPr>
        <w:spacing w:after="100" w:afterAutospacing="1"/>
        <w:jc w:val="both"/>
        <w:rPr>
          <w:rStyle w:val="Hipercze"/>
          <w:rFonts w:ascii="Times New Roman" w:eastAsia="Times New Roman" w:hAnsi="Times New Roman"/>
          <w:b/>
          <w:color w:val="auto"/>
          <w:sz w:val="22"/>
          <w:szCs w:val="22"/>
          <w:u w:val="none"/>
        </w:rPr>
      </w:pPr>
      <w:hyperlink r:id="rId38" w:tooltip="Formularz informacji przedstawianych przy ubieganiu się o pomoc de minimis, rozporządzenie KE nr 1407 2013" w:history="1">
        <w:r w:rsidR="002C5312" w:rsidRPr="00F67706">
          <w:rPr>
            <w:rStyle w:val="Hipercze"/>
            <w:rFonts w:ascii="Times New Roman" w:hAnsi="Times New Roman"/>
            <w:sz w:val="22"/>
            <w:szCs w:val="22"/>
          </w:rPr>
          <w:t xml:space="preserve">formularz pomocy de </w:t>
        </w:r>
        <w:proofErr w:type="spellStart"/>
        <w:r w:rsidR="002C5312" w:rsidRPr="00F67706">
          <w:rPr>
            <w:rStyle w:val="Hipercze"/>
            <w:rFonts w:ascii="Times New Roman" w:hAnsi="Times New Roman"/>
            <w:sz w:val="22"/>
            <w:szCs w:val="22"/>
          </w:rPr>
          <w:t>minimis</w:t>
        </w:r>
        <w:proofErr w:type="spellEnd"/>
      </w:hyperlink>
    </w:p>
    <w:p w:rsidR="0022658A" w:rsidRPr="00F67706" w:rsidRDefault="0022658A" w:rsidP="00457564">
      <w:pPr>
        <w:spacing w:after="100" w:afterAutospacing="1" w:line="276" w:lineRule="auto"/>
        <w:jc w:val="both"/>
        <w:outlineLvl w:val="2"/>
        <w:rPr>
          <w:b/>
          <w:bCs/>
          <w:sz w:val="22"/>
          <w:szCs w:val="22"/>
        </w:rPr>
      </w:pPr>
      <w:r w:rsidRPr="00F67706">
        <w:rPr>
          <w:b/>
          <w:bCs/>
          <w:sz w:val="22"/>
          <w:szCs w:val="22"/>
        </w:rPr>
        <w:t>Załąc</w:t>
      </w:r>
      <w:r w:rsidR="007A4CE6">
        <w:rPr>
          <w:b/>
          <w:bCs/>
          <w:sz w:val="22"/>
          <w:szCs w:val="22"/>
        </w:rPr>
        <w:t>znik</w:t>
      </w:r>
      <w:r w:rsidRPr="00F67706">
        <w:rPr>
          <w:b/>
          <w:bCs/>
          <w:sz w:val="22"/>
          <w:szCs w:val="22"/>
        </w:rPr>
        <w:t xml:space="preserve"> do ogłoszenia o naborze</w:t>
      </w:r>
    </w:p>
    <w:p w:rsidR="007A4CE6" w:rsidRPr="00855414" w:rsidRDefault="0073237E" w:rsidP="007A4CE6">
      <w:pPr>
        <w:pStyle w:val="Akapitzlist"/>
        <w:numPr>
          <w:ilvl w:val="0"/>
          <w:numId w:val="24"/>
        </w:numPr>
        <w:spacing w:after="100" w:afterAutospacing="1"/>
        <w:jc w:val="both"/>
        <w:outlineLvl w:val="2"/>
        <w:rPr>
          <w:rFonts w:ascii="Times New Roman" w:hAnsi="Times New Roman"/>
          <w:sz w:val="22"/>
          <w:szCs w:val="22"/>
          <w:u w:val="single"/>
        </w:rPr>
      </w:pPr>
      <w:hyperlink r:id="rId39" w:history="1">
        <w:r w:rsidR="007A4CE6" w:rsidRPr="00855414">
          <w:rPr>
            <w:rStyle w:val="Hipercze"/>
            <w:rFonts w:ascii="Times New Roman" w:hAnsi="Times New Roman"/>
            <w:color w:val="auto"/>
            <w:sz w:val="22"/>
            <w:szCs w:val="22"/>
          </w:rPr>
          <w:t xml:space="preserve">Planowane do osiągnięcia w wyniku operacji cele ogólne, szczegółowe, przedsięwzięcia </w:t>
        </w:r>
        <w:r w:rsidR="007A4CE6" w:rsidRPr="00855414">
          <w:rPr>
            <w:rStyle w:val="Hipercze"/>
            <w:rFonts w:ascii="Times New Roman" w:hAnsi="Times New Roman"/>
            <w:color w:val="auto"/>
            <w:sz w:val="22"/>
            <w:szCs w:val="22"/>
          </w:rPr>
          <w:br/>
          <w:t>oraz zakładane do osiągnięcia wskaźniki dla naboru nr 1</w:t>
        </w:r>
        <w:r w:rsidR="00C17B05" w:rsidRPr="00855414">
          <w:rPr>
            <w:rStyle w:val="Hipercze"/>
            <w:rFonts w:ascii="Times New Roman" w:hAnsi="Times New Roman"/>
            <w:color w:val="auto"/>
            <w:sz w:val="22"/>
            <w:szCs w:val="22"/>
          </w:rPr>
          <w:t>8/2021</w:t>
        </w:r>
      </w:hyperlink>
    </w:p>
    <w:p w:rsidR="0022658A" w:rsidRPr="00F67706" w:rsidRDefault="0022658A" w:rsidP="00457564">
      <w:pPr>
        <w:spacing w:line="276" w:lineRule="auto"/>
        <w:rPr>
          <w:sz w:val="22"/>
          <w:szCs w:val="22"/>
        </w:rPr>
      </w:pPr>
    </w:p>
    <w:sectPr w:rsidR="0022658A" w:rsidRPr="00F67706" w:rsidSect="002F6DDB">
      <w:headerReference w:type="default" r:id="rId40"/>
      <w:footerReference w:type="default" r:id="rId41"/>
      <w:pgSz w:w="11906" w:h="16838"/>
      <w:pgMar w:top="1418" w:right="1133" w:bottom="284" w:left="1134" w:header="708" w:footer="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B7" w:rsidRDefault="005E1CB7" w:rsidP="00E63978">
      <w:r>
        <w:separator/>
      </w:r>
    </w:p>
  </w:endnote>
  <w:endnote w:type="continuationSeparator" w:id="1">
    <w:p w:rsidR="005E1CB7" w:rsidRDefault="005E1CB7" w:rsidP="00E6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711345"/>
      <w:docPartObj>
        <w:docPartGallery w:val="Page Numbers (Bottom of Page)"/>
        <w:docPartUnique/>
      </w:docPartObj>
    </w:sdtPr>
    <w:sdtContent>
      <w:p w:rsidR="005E1CB7" w:rsidRDefault="0073237E">
        <w:pPr>
          <w:pStyle w:val="Stopka"/>
          <w:jc w:val="right"/>
        </w:pPr>
        <w:r>
          <w:fldChar w:fldCharType="begin"/>
        </w:r>
        <w:r w:rsidR="005E1CB7">
          <w:instrText>PAGE   \* MERGEFORMAT</w:instrText>
        </w:r>
        <w:r>
          <w:fldChar w:fldCharType="separate"/>
        </w:r>
        <w:r w:rsidR="004D35E9">
          <w:rPr>
            <w:noProof/>
          </w:rPr>
          <w:t>7</w:t>
        </w:r>
        <w:r>
          <w:fldChar w:fldCharType="end"/>
        </w:r>
      </w:p>
    </w:sdtContent>
  </w:sdt>
  <w:p w:rsidR="005E1CB7" w:rsidRDefault="005E1C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B7" w:rsidRDefault="005E1CB7" w:rsidP="00E63978">
      <w:r>
        <w:separator/>
      </w:r>
    </w:p>
  </w:footnote>
  <w:footnote w:type="continuationSeparator" w:id="1">
    <w:p w:rsidR="005E1CB7" w:rsidRDefault="005E1CB7" w:rsidP="00E6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B7" w:rsidRDefault="005E1CB7" w:rsidP="00C87F30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2670810</wp:posOffset>
          </wp:positionV>
          <wp:extent cx="7480300" cy="7504430"/>
          <wp:effectExtent l="0" t="0" r="6350" b="0"/>
          <wp:wrapNone/>
          <wp:docPr id="14" name="Obraz 14" descr="C:\Users\biuro\AppData\Local\Microsoft\Windows\INetCache\Content.Word\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iuro\AppData\Local\Microsoft\Windows\INetCache\Content.Word\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7504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-281305</wp:posOffset>
          </wp:positionV>
          <wp:extent cx="6122670" cy="1043305"/>
          <wp:effectExtent l="19050" t="0" r="0" b="0"/>
          <wp:wrapNone/>
          <wp:docPr id="13" name="Obraz 13" descr="C:\Users\biuro\AppData\Local\Microsoft\Windows\INetCache\Content.Word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iuro\AppData\Local\Microsoft\Windows\INetCache\Content.Word\t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56"/>
    <w:multiLevelType w:val="hybridMultilevel"/>
    <w:tmpl w:val="010A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3D17"/>
    <w:multiLevelType w:val="hybridMultilevel"/>
    <w:tmpl w:val="21B6C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5D3F"/>
    <w:multiLevelType w:val="multilevel"/>
    <w:tmpl w:val="EB94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8197A"/>
    <w:multiLevelType w:val="multilevel"/>
    <w:tmpl w:val="38C6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13F14"/>
    <w:multiLevelType w:val="hybridMultilevel"/>
    <w:tmpl w:val="EE8A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A00E0"/>
    <w:multiLevelType w:val="multilevel"/>
    <w:tmpl w:val="8D1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B5312"/>
    <w:multiLevelType w:val="hybridMultilevel"/>
    <w:tmpl w:val="5538C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F7809"/>
    <w:multiLevelType w:val="hybridMultilevel"/>
    <w:tmpl w:val="0EB4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60A1"/>
    <w:multiLevelType w:val="multilevel"/>
    <w:tmpl w:val="A49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9053E"/>
    <w:multiLevelType w:val="multilevel"/>
    <w:tmpl w:val="7D16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607D1"/>
    <w:multiLevelType w:val="multilevel"/>
    <w:tmpl w:val="1BB2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F7ADD"/>
    <w:multiLevelType w:val="hybridMultilevel"/>
    <w:tmpl w:val="71F6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D2E61"/>
    <w:multiLevelType w:val="multilevel"/>
    <w:tmpl w:val="0F9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E068C"/>
    <w:multiLevelType w:val="hybridMultilevel"/>
    <w:tmpl w:val="B5C83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A6F08"/>
    <w:multiLevelType w:val="hybridMultilevel"/>
    <w:tmpl w:val="89E8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076A2"/>
    <w:multiLevelType w:val="hybridMultilevel"/>
    <w:tmpl w:val="037881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D1653BF"/>
    <w:multiLevelType w:val="multilevel"/>
    <w:tmpl w:val="04A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0F2BF9"/>
    <w:multiLevelType w:val="multilevel"/>
    <w:tmpl w:val="75C8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E758F"/>
    <w:multiLevelType w:val="hybridMultilevel"/>
    <w:tmpl w:val="A6C67D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DD58F5"/>
    <w:multiLevelType w:val="hybridMultilevel"/>
    <w:tmpl w:val="09EA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76B91"/>
    <w:multiLevelType w:val="hybridMultilevel"/>
    <w:tmpl w:val="F2B006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24C2789"/>
    <w:multiLevelType w:val="hybridMultilevel"/>
    <w:tmpl w:val="E610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17250"/>
    <w:multiLevelType w:val="multilevel"/>
    <w:tmpl w:val="C694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06776"/>
    <w:multiLevelType w:val="hybridMultilevel"/>
    <w:tmpl w:val="A0B2779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6E1C9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C17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CD9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C6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3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A0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6A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08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B4B11"/>
    <w:multiLevelType w:val="hybridMultilevel"/>
    <w:tmpl w:val="12C0A36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19"/>
  </w:num>
  <w:num w:numId="12">
    <w:abstractNumId w:val="23"/>
  </w:num>
  <w:num w:numId="13">
    <w:abstractNumId w:val="1"/>
  </w:num>
  <w:num w:numId="14">
    <w:abstractNumId w:val="3"/>
  </w:num>
  <w:num w:numId="15">
    <w:abstractNumId w:val="4"/>
  </w:num>
  <w:num w:numId="16">
    <w:abstractNumId w:val="14"/>
  </w:num>
  <w:num w:numId="17">
    <w:abstractNumId w:val="7"/>
  </w:num>
  <w:num w:numId="18">
    <w:abstractNumId w:val="17"/>
  </w:num>
  <w:num w:numId="19">
    <w:abstractNumId w:val="21"/>
  </w:num>
  <w:num w:numId="20">
    <w:abstractNumId w:val="18"/>
  </w:num>
  <w:num w:numId="21">
    <w:abstractNumId w:val="24"/>
  </w:num>
  <w:num w:numId="22">
    <w:abstractNumId w:val="11"/>
  </w:num>
  <w:num w:numId="23">
    <w:abstractNumId w:val="6"/>
  </w:num>
  <w:num w:numId="24">
    <w:abstractNumId w:val="13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6F7AA0"/>
    <w:rsid w:val="00003341"/>
    <w:rsid w:val="0000465B"/>
    <w:rsid w:val="00005035"/>
    <w:rsid w:val="00011276"/>
    <w:rsid w:val="00013D06"/>
    <w:rsid w:val="00025D57"/>
    <w:rsid w:val="00026033"/>
    <w:rsid w:val="00027DCF"/>
    <w:rsid w:val="00045BD3"/>
    <w:rsid w:val="00061AFB"/>
    <w:rsid w:val="00073AE7"/>
    <w:rsid w:val="0007520F"/>
    <w:rsid w:val="000E38C3"/>
    <w:rsid w:val="000E7D6A"/>
    <w:rsid w:val="000F0D8F"/>
    <w:rsid w:val="000F659E"/>
    <w:rsid w:val="00101C6F"/>
    <w:rsid w:val="00121DD0"/>
    <w:rsid w:val="001431F5"/>
    <w:rsid w:val="0015734F"/>
    <w:rsid w:val="00162564"/>
    <w:rsid w:val="00172992"/>
    <w:rsid w:val="00176445"/>
    <w:rsid w:val="00176733"/>
    <w:rsid w:val="00183E01"/>
    <w:rsid w:val="00191410"/>
    <w:rsid w:val="001A70C6"/>
    <w:rsid w:val="001A79CE"/>
    <w:rsid w:val="001C048F"/>
    <w:rsid w:val="001C4BDB"/>
    <w:rsid w:val="001F5D45"/>
    <w:rsid w:val="002032DA"/>
    <w:rsid w:val="00205E9E"/>
    <w:rsid w:val="00225982"/>
    <w:rsid w:val="0022658A"/>
    <w:rsid w:val="002374A9"/>
    <w:rsid w:val="00241D92"/>
    <w:rsid w:val="00245EEC"/>
    <w:rsid w:val="00246417"/>
    <w:rsid w:val="00257F2E"/>
    <w:rsid w:val="002730CD"/>
    <w:rsid w:val="00274DD6"/>
    <w:rsid w:val="00291E6E"/>
    <w:rsid w:val="00297847"/>
    <w:rsid w:val="002978FB"/>
    <w:rsid w:val="002C5312"/>
    <w:rsid w:val="002D3A62"/>
    <w:rsid w:val="002D4A7B"/>
    <w:rsid w:val="002E048E"/>
    <w:rsid w:val="002E1CA4"/>
    <w:rsid w:val="002F594A"/>
    <w:rsid w:val="002F6DDB"/>
    <w:rsid w:val="003166C9"/>
    <w:rsid w:val="00322415"/>
    <w:rsid w:val="00322E69"/>
    <w:rsid w:val="00332E3C"/>
    <w:rsid w:val="00335001"/>
    <w:rsid w:val="00352A8D"/>
    <w:rsid w:val="00363C7D"/>
    <w:rsid w:val="00381C17"/>
    <w:rsid w:val="00386637"/>
    <w:rsid w:val="003867D8"/>
    <w:rsid w:val="003B0DED"/>
    <w:rsid w:val="003D2D9B"/>
    <w:rsid w:val="003D7A7B"/>
    <w:rsid w:val="003E0C59"/>
    <w:rsid w:val="003E2513"/>
    <w:rsid w:val="0040200E"/>
    <w:rsid w:val="00406D11"/>
    <w:rsid w:val="0042410B"/>
    <w:rsid w:val="00432EBD"/>
    <w:rsid w:val="00450117"/>
    <w:rsid w:val="00450292"/>
    <w:rsid w:val="00457564"/>
    <w:rsid w:val="00471859"/>
    <w:rsid w:val="004865F5"/>
    <w:rsid w:val="004876F8"/>
    <w:rsid w:val="0048780A"/>
    <w:rsid w:val="004A6291"/>
    <w:rsid w:val="004A659E"/>
    <w:rsid w:val="004A7162"/>
    <w:rsid w:val="004C14C9"/>
    <w:rsid w:val="004D35E9"/>
    <w:rsid w:val="004D75D1"/>
    <w:rsid w:val="004E28A1"/>
    <w:rsid w:val="00505C1B"/>
    <w:rsid w:val="00521E3E"/>
    <w:rsid w:val="00580463"/>
    <w:rsid w:val="005C0B52"/>
    <w:rsid w:val="005C655C"/>
    <w:rsid w:val="005E1CB7"/>
    <w:rsid w:val="005E6B96"/>
    <w:rsid w:val="00602510"/>
    <w:rsid w:val="00604D5C"/>
    <w:rsid w:val="00631566"/>
    <w:rsid w:val="00642706"/>
    <w:rsid w:val="00673318"/>
    <w:rsid w:val="00680CFA"/>
    <w:rsid w:val="006831C0"/>
    <w:rsid w:val="00695694"/>
    <w:rsid w:val="006A57DC"/>
    <w:rsid w:val="006C7733"/>
    <w:rsid w:val="006E5D65"/>
    <w:rsid w:val="006F640D"/>
    <w:rsid w:val="006F7AA0"/>
    <w:rsid w:val="00705AA7"/>
    <w:rsid w:val="0073237E"/>
    <w:rsid w:val="00746B82"/>
    <w:rsid w:val="00757A29"/>
    <w:rsid w:val="007679C7"/>
    <w:rsid w:val="00767C6E"/>
    <w:rsid w:val="00771F4C"/>
    <w:rsid w:val="007804E5"/>
    <w:rsid w:val="00780AC5"/>
    <w:rsid w:val="007A29B6"/>
    <w:rsid w:val="007A4CE6"/>
    <w:rsid w:val="007A753F"/>
    <w:rsid w:val="007B6845"/>
    <w:rsid w:val="007C461D"/>
    <w:rsid w:val="007D7BC2"/>
    <w:rsid w:val="007E3318"/>
    <w:rsid w:val="007E3D32"/>
    <w:rsid w:val="007E697C"/>
    <w:rsid w:val="007F2385"/>
    <w:rsid w:val="007F42E2"/>
    <w:rsid w:val="008000DC"/>
    <w:rsid w:val="00801647"/>
    <w:rsid w:val="0080256A"/>
    <w:rsid w:val="00810032"/>
    <w:rsid w:val="00821905"/>
    <w:rsid w:val="00827F36"/>
    <w:rsid w:val="00836B0E"/>
    <w:rsid w:val="0084612E"/>
    <w:rsid w:val="00846DF4"/>
    <w:rsid w:val="0085039B"/>
    <w:rsid w:val="00850D54"/>
    <w:rsid w:val="00855414"/>
    <w:rsid w:val="00860FDE"/>
    <w:rsid w:val="008633FC"/>
    <w:rsid w:val="00876A4A"/>
    <w:rsid w:val="008776B4"/>
    <w:rsid w:val="0088174C"/>
    <w:rsid w:val="00886747"/>
    <w:rsid w:val="00896951"/>
    <w:rsid w:val="008E0D2B"/>
    <w:rsid w:val="008E21D0"/>
    <w:rsid w:val="009019E2"/>
    <w:rsid w:val="0091206E"/>
    <w:rsid w:val="00926624"/>
    <w:rsid w:val="00926821"/>
    <w:rsid w:val="00945907"/>
    <w:rsid w:val="009472D5"/>
    <w:rsid w:val="00954F49"/>
    <w:rsid w:val="00973CB3"/>
    <w:rsid w:val="009749C0"/>
    <w:rsid w:val="00982CD0"/>
    <w:rsid w:val="00983FF3"/>
    <w:rsid w:val="009B1289"/>
    <w:rsid w:val="009B331C"/>
    <w:rsid w:val="009E6604"/>
    <w:rsid w:val="00A003F0"/>
    <w:rsid w:val="00A00E89"/>
    <w:rsid w:val="00A1361E"/>
    <w:rsid w:val="00A20A46"/>
    <w:rsid w:val="00A2220D"/>
    <w:rsid w:val="00A23D8B"/>
    <w:rsid w:val="00A253B6"/>
    <w:rsid w:val="00A462B0"/>
    <w:rsid w:val="00A52248"/>
    <w:rsid w:val="00A602FB"/>
    <w:rsid w:val="00A7561A"/>
    <w:rsid w:val="00A81C94"/>
    <w:rsid w:val="00A81FA6"/>
    <w:rsid w:val="00A960FE"/>
    <w:rsid w:val="00AA61B3"/>
    <w:rsid w:val="00AB1CD3"/>
    <w:rsid w:val="00AB4C69"/>
    <w:rsid w:val="00AC453F"/>
    <w:rsid w:val="00B123E1"/>
    <w:rsid w:val="00B20AA0"/>
    <w:rsid w:val="00B240FF"/>
    <w:rsid w:val="00B34960"/>
    <w:rsid w:val="00B374F8"/>
    <w:rsid w:val="00B4203E"/>
    <w:rsid w:val="00B4791E"/>
    <w:rsid w:val="00B52CD8"/>
    <w:rsid w:val="00B578FC"/>
    <w:rsid w:val="00B64E20"/>
    <w:rsid w:val="00B81539"/>
    <w:rsid w:val="00B86784"/>
    <w:rsid w:val="00B947F2"/>
    <w:rsid w:val="00B95611"/>
    <w:rsid w:val="00BE091E"/>
    <w:rsid w:val="00BE4724"/>
    <w:rsid w:val="00BE5290"/>
    <w:rsid w:val="00BF4FF2"/>
    <w:rsid w:val="00C06257"/>
    <w:rsid w:val="00C0689C"/>
    <w:rsid w:val="00C121DB"/>
    <w:rsid w:val="00C14EE3"/>
    <w:rsid w:val="00C17B05"/>
    <w:rsid w:val="00C362F5"/>
    <w:rsid w:val="00C82C27"/>
    <w:rsid w:val="00C84970"/>
    <w:rsid w:val="00C8762D"/>
    <w:rsid w:val="00C87F30"/>
    <w:rsid w:val="00CA44CB"/>
    <w:rsid w:val="00CB543F"/>
    <w:rsid w:val="00CB6C96"/>
    <w:rsid w:val="00CC655A"/>
    <w:rsid w:val="00CE35C9"/>
    <w:rsid w:val="00D0265D"/>
    <w:rsid w:val="00D04EFA"/>
    <w:rsid w:val="00D16E65"/>
    <w:rsid w:val="00D2664C"/>
    <w:rsid w:val="00D42C9F"/>
    <w:rsid w:val="00D53E1E"/>
    <w:rsid w:val="00D5563C"/>
    <w:rsid w:val="00D61B24"/>
    <w:rsid w:val="00D80ED4"/>
    <w:rsid w:val="00D961C3"/>
    <w:rsid w:val="00DA3775"/>
    <w:rsid w:val="00DA7C2F"/>
    <w:rsid w:val="00DC3D2F"/>
    <w:rsid w:val="00DC6142"/>
    <w:rsid w:val="00DE6C5A"/>
    <w:rsid w:val="00DF470D"/>
    <w:rsid w:val="00DF4EC8"/>
    <w:rsid w:val="00E072C9"/>
    <w:rsid w:val="00E1035B"/>
    <w:rsid w:val="00E112CE"/>
    <w:rsid w:val="00E33A81"/>
    <w:rsid w:val="00E411FF"/>
    <w:rsid w:val="00E612CA"/>
    <w:rsid w:val="00E63978"/>
    <w:rsid w:val="00E914AF"/>
    <w:rsid w:val="00EA6B0A"/>
    <w:rsid w:val="00EB7015"/>
    <w:rsid w:val="00EB7C38"/>
    <w:rsid w:val="00ED6848"/>
    <w:rsid w:val="00EF61A0"/>
    <w:rsid w:val="00F01D26"/>
    <w:rsid w:val="00F0442B"/>
    <w:rsid w:val="00F05279"/>
    <w:rsid w:val="00F47E9B"/>
    <w:rsid w:val="00F66EFC"/>
    <w:rsid w:val="00F67706"/>
    <w:rsid w:val="00F73483"/>
    <w:rsid w:val="00F77044"/>
    <w:rsid w:val="00F807B1"/>
    <w:rsid w:val="00F83D76"/>
    <w:rsid w:val="00F85748"/>
    <w:rsid w:val="00F92E57"/>
    <w:rsid w:val="00FA654A"/>
    <w:rsid w:val="00FB40F9"/>
    <w:rsid w:val="00FB55BA"/>
    <w:rsid w:val="00FC62BC"/>
    <w:rsid w:val="00FC6B80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CA4"/>
    <w:rPr>
      <w:b/>
      <w:bCs/>
    </w:rPr>
  </w:style>
  <w:style w:type="table" w:styleId="Tabela-Siatka">
    <w:name w:val="Table Grid"/>
    <w:basedOn w:val="Standardowy"/>
    <w:rsid w:val="0060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63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39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3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9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658A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lang w:eastAsia="en-US"/>
    </w:rPr>
  </w:style>
  <w:style w:type="character" w:styleId="Hipercze">
    <w:name w:val="Hyperlink"/>
    <w:basedOn w:val="Domylnaczcionkaakapitu"/>
    <w:uiPriority w:val="99"/>
    <w:unhideWhenUsed/>
    <w:rsid w:val="002265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05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05AA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846DF4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qFormat/>
    <w:rsid w:val="004878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87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22E69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22E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CA4"/>
    <w:rPr>
      <w:b/>
      <w:bCs/>
    </w:rPr>
  </w:style>
  <w:style w:type="table" w:styleId="Tabela-Siatka">
    <w:name w:val="Table Grid"/>
    <w:basedOn w:val="Standardowy"/>
    <w:rsid w:val="0060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63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39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3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9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658A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lang w:eastAsia="en-US"/>
    </w:rPr>
  </w:style>
  <w:style w:type="character" w:styleId="Hipercze">
    <w:name w:val="Hyperlink"/>
    <w:basedOn w:val="Domylnaczcionkaakapitu"/>
    <w:uiPriority w:val="99"/>
    <w:unhideWhenUsed/>
    <w:rsid w:val="002265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705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05AA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846DF4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qFormat/>
    <w:rsid w:val="004878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87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22E69"/>
    <w:rPr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22E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miwarto.pl" TargetMode="External"/><Relationship Id="rId13" Type="http://schemas.openxmlformats.org/officeDocument/2006/relationships/hyperlink" Target="mailto:info@znamiwarto.pl" TargetMode="External"/><Relationship Id="rId18" Type="http://schemas.openxmlformats.org/officeDocument/2006/relationships/hyperlink" Target="http://prow.umww.pl/attachments/category/24/BP_P_3z..doc" TargetMode="External"/><Relationship Id="rId26" Type="http://schemas.openxmlformats.org/officeDocument/2006/relationships/hyperlink" Target="http://dprow.umww.pl/obszary-wiejskie/wp-content/uploads/sites/3/2017/12/WoP_19_2_P_4z_20190530.xlsx" TargetMode="External"/><Relationship Id="rId39" Type="http://schemas.openxmlformats.org/officeDocument/2006/relationships/hyperlink" Target="https://www.znamiwarto.pl/images/stories/2019/10_test_cele_wskazniki_do_ogloszen/Za%C5%82%C4%85cznik_nr_1_Premia_do_Wytycznych_MRiRW_z_10.09.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prow.umww.pl/obszary-wiejskie/wp-content/uploads/sites/3/2017/12/RODO_klauzule_19.2-3.docx" TargetMode="External"/><Relationship Id="rId34" Type="http://schemas.openxmlformats.org/officeDocument/2006/relationships/hyperlink" Target="http://dprow.umww.pl/obszary-wiejskie/wp-content/uploads/sites/3/2017/12/RODO_klauzule_19.2-3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prow.umww.pl/obszary-wiejskie/wp-content/uploads/sites/3/2017/12/RODO_klauzule_19.2-3.docx" TargetMode="External"/><Relationship Id="rId17" Type="http://schemas.openxmlformats.org/officeDocument/2006/relationships/hyperlink" Target="http://prow.umww.pl/attachments/category/24/BP_P_3z..pdf" TargetMode="External"/><Relationship Id="rId25" Type="http://schemas.openxmlformats.org/officeDocument/2006/relationships/hyperlink" Target="http://dprow.umww.pl/obszary-wiejskie/wp-content/uploads/sites/3/2017/12/WoP_19-2_P_4z-1.pdf" TargetMode="External"/><Relationship Id="rId33" Type="http://schemas.openxmlformats.org/officeDocument/2006/relationships/hyperlink" Target="http://dprow.umww.pl/obszary-wiejskie/wp-content/uploads/sites/3/2017/12/Informacja-IPRB_IPRO_06_06_2018.pdf" TargetMode="External"/><Relationship Id="rId38" Type="http://schemas.openxmlformats.org/officeDocument/2006/relationships/hyperlink" Target="https://www.znamiwarto.pl/images/stories/2019/03_nabor_premia_do_podlinkowania/Formularz_dm2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imr.gov.pl/fileadmin/pliki/wnioski/PROW_2014_2020/Dzialanie_19_2_/2017/01_12_2017/IW_WoPP_19.2_P_3z_ze_zm_01.12.2017.pdf" TargetMode="External"/><Relationship Id="rId20" Type="http://schemas.openxmlformats.org/officeDocument/2006/relationships/hyperlink" Target="http://prow.umww.pl/attachments/category/24/BP_premie_3z.....xls" TargetMode="External"/><Relationship Id="rId29" Type="http://schemas.openxmlformats.org/officeDocument/2006/relationships/hyperlink" Target="http://prow.umww.pl/attachments/article/878/Informacja_Pomocnicza_BP_Premie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w.umww.pl/attachments/category/24/BP_P_3z..pdf" TargetMode="External"/><Relationship Id="rId24" Type="http://schemas.openxmlformats.org/officeDocument/2006/relationships/hyperlink" Target="http://dprow.umww.pl/obszary-wiejskie/wp-content/uploads/sites/3/2017/12/Informacja-monitorujaca-z-realizacji-biznesplanu_Informacja-po-realizacji-operacji-1-1.xlsx-1.xlsx" TargetMode="External"/><Relationship Id="rId32" Type="http://schemas.openxmlformats.org/officeDocument/2006/relationships/hyperlink" Target="http://dprow.umww.pl/obszary-wiejskie/wp-content/uploads/sites/3/2017/12/Informacja-monitorujaca-z-realizacji-biznesplanu_Informacja-po-realizacji-operacji-1-2.xlsx-2.xlsx" TargetMode="External"/><Relationship Id="rId37" Type="http://schemas.openxmlformats.org/officeDocument/2006/relationships/hyperlink" Target="https://www.znamiwarto.pl/images/stories/2019/03_nabor_premia_do_podlinkowania/Zal._dodatkowy_ZNW.pdf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ow.umww.pl/attachments/category/24/WoPP_19.2_P_3z..xls" TargetMode="External"/><Relationship Id="rId23" Type="http://schemas.openxmlformats.org/officeDocument/2006/relationships/hyperlink" Target="http://dprow.umww.pl/obszary-wiejskie/wp-content/uploads/sites/3/2017/12/UMOWA_19.2_P_5z_Zal_2_WykazDzialek_20201221.xls" TargetMode="External"/><Relationship Id="rId28" Type="http://schemas.openxmlformats.org/officeDocument/2006/relationships/hyperlink" Target="http://dprow.umww.pl/obszary-wiejskie/wp-content/uploads/sites/3/2017/12/Kopia-Zalacznik_2_WF-2.xlsx" TargetMode="External"/><Relationship Id="rId36" Type="http://schemas.openxmlformats.org/officeDocument/2006/relationships/hyperlink" Target="https://znamiwarto.pl/images/stories/2021/03_procedury_i_kryteria_aktualizacja/procedura_wyboru_du%C5%BCych_operacji__akce.UM_8_03_21.pdf" TargetMode="External"/><Relationship Id="rId10" Type="http://schemas.openxmlformats.org/officeDocument/2006/relationships/hyperlink" Target="http://prow.umww.pl/attachments/category/24/WoPP_19.2_P_3z..pdf" TargetMode="External"/><Relationship Id="rId19" Type="http://schemas.openxmlformats.org/officeDocument/2006/relationships/hyperlink" Target="http://prow.umww.pl/attachments/category/24/IPbiznesplan_3z.,,.pdf" TargetMode="External"/><Relationship Id="rId31" Type="http://schemas.openxmlformats.org/officeDocument/2006/relationships/hyperlink" Target="http://prow.umww.pl/attachments/article/878/Poddzia&#322;anie%2019.2%20-%20pytania%20i%20odpowiedzi.doc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znamiwarto.pl" TargetMode="External"/><Relationship Id="rId14" Type="http://schemas.openxmlformats.org/officeDocument/2006/relationships/hyperlink" Target="http://prow.umww.pl/attachments/category/24/WoPP_19.2_P_3z..pdf" TargetMode="External"/><Relationship Id="rId22" Type="http://schemas.openxmlformats.org/officeDocument/2006/relationships/hyperlink" Target="http://dprow.umww.pl/obszary-wiejskie/wp-content/uploads/sites/3/2017/12/Umowa_19_2_P_5z_20201221.pdf" TargetMode="External"/><Relationship Id="rId27" Type="http://schemas.openxmlformats.org/officeDocument/2006/relationships/hyperlink" Target="http://dprow.umww.pl/obszary-wiejskie/wp-content/uploads/sites/3/2017/12/IWoP_19-2_P_4z-1.pdf" TargetMode="External"/><Relationship Id="rId30" Type="http://schemas.openxmlformats.org/officeDocument/2006/relationships/hyperlink" Target="http://prow.umww.pl/attachments/article/878/aKopia%20Kopia%20Sprawozdanie_z__realizacji_BP_P.xls" TargetMode="External"/><Relationship Id="rId35" Type="http://schemas.openxmlformats.org/officeDocument/2006/relationships/hyperlink" Target="https://znamiwarto.pl/images/stories/2021/03_aneks_nr_12_do_umowy_i_LSR/LSR_zmiana_do_przewalutowania_z_17.02.2021_tekst_jednolity.pdf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94E8-D833-4C8B-A447-9A51BD8A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2199</Words>
  <Characters>17451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Użytkownik systemu Windows</cp:lastModifiedBy>
  <cp:revision>9</cp:revision>
  <cp:lastPrinted>2021-05-19T07:32:00Z</cp:lastPrinted>
  <dcterms:created xsi:type="dcterms:W3CDTF">2021-05-18T12:26:00Z</dcterms:created>
  <dcterms:modified xsi:type="dcterms:W3CDTF">2021-06-02T06:32:00Z</dcterms:modified>
</cp:coreProperties>
</file>